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B1C" w:rsidRPr="00ED7B1C" w:rsidRDefault="00CB0F35" w:rsidP="00ED7B1C">
      <w:pPr>
        <w:rPr>
          <w:rFonts w:asciiTheme="minorBidi" w:hAnsiTheme="minorBidi"/>
          <w:i/>
          <w:iCs/>
          <w:sz w:val="30"/>
          <w:szCs w:val="30"/>
        </w:rPr>
      </w:pPr>
      <w:r>
        <w:rPr>
          <w:rFonts w:ascii="Cordia New" w:hAnsi="Cordia New" w:cs="Cordia New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4648200</wp:posOffset>
            </wp:positionH>
            <wp:positionV relativeFrom="paragraph">
              <wp:posOffset>-457200</wp:posOffset>
            </wp:positionV>
            <wp:extent cx="1390650" cy="495300"/>
            <wp:effectExtent l="0" t="0" r="0" b="0"/>
            <wp:wrapNone/>
            <wp:docPr id="1" name="Picture 1" descr="cid:image002.png@01D76426.8377A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id:image002.png@01D76426.8377A47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D7B1C" w:rsidRPr="00ED7B1C">
        <w:rPr>
          <w:rFonts w:asciiTheme="minorBidi" w:hAnsiTheme="minorBidi" w:hint="cs"/>
          <w:i/>
          <w:iCs/>
          <w:sz w:val="30"/>
          <w:szCs w:val="30"/>
          <w:cs/>
        </w:rPr>
        <w:t>สกู๊ปข่าวประชาสัมพันธ์</w:t>
      </w:r>
    </w:p>
    <w:p w:rsidR="00E06EAC" w:rsidRPr="004905D0" w:rsidRDefault="00E06EAC" w:rsidP="004905D0">
      <w:pPr>
        <w:ind w:firstLine="720"/>
        <w:jc w:val="center"/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bookmarkStart w:id="0" w:name="_GoBack"/>
      <w:r w:rsidRPr="004905D0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“เอสซีจี”</w:t>
      </w:r>
      <w:r w:rsidR="00CB0F35" w:rsidRPr="004905D0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 </w:t>
      </w:r>
      <w:r w:rsidR="004905D0" w:rsidRPr="004905D0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แนะธุรกิจชู </w:t>
      </w:r>
      <w:r w:rsidR="004905D0" w:rsidRPr="004905D0">
        <w:rPr>
          <w:rFonts w:asciiTheme="minorBidi" w:hAnsiTheme="minorBidi"/>
          <w:b/>
          <w:bCs/>
          <w:color w:val="000000" w:themeColor="text1"/>
          <w:sz w:val="36"/>
          <w:szCs w:val="36"/>
        </w:rPr>
        <w:t>4</w:t>
      </w:r>
      <w:r w:rsidRPr="004905D0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 เทรนด์</w:t>
      </w:r>
      <w:r w:rsidR="00ED7B1C" w:rsidRPr="004905D0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 </w:t>
      </w:r>
      <w:r w:rsidR="001143CD" w:rsidRPr="004905D0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“</w:t>
      </w:r>
      <w:r w:rsidRPr="004905D0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สร้างภูมิคุ้มกัน</w:t>
      </w:r>
      <w:r w:rsidR="001143CD" w:rsidRPr="004905D0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” </w:t>
      </w:r>
      <w:r w:rsidR="00CE162D" w:rsidRPr="004905D0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ยุค</w:t>
      </w:r>
      <w:r w:rsidRPr="004905D0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โควิด</w:t>
      </w:r>
      <w:r w:rsidR="00ED7B1C" w:rsidRPr="004905D0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 19</w:t>
      </w:r>
    </w:p>
    <w:bookmarkEnd w:id="0"/>
    <w:p w:rsidR="005234E6" w:rsidRPr="00ED7B1C" w:rsidRDefault="00E06EAC" w:rsidP="00ED7B1C">
      <w:pPr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6"/>
          <w:szCs w:val="36"/>
          <w:cs/>
        </w:rPr>
        <w:tab/>
      </w:r>
      <w:r w:rsidR="005234E6" w:rsidRPr="00ED7B1C">
        <w:rPr>
          <w:rFonts w:asciiTheme="minorBidi" w:hAnsiTheme="minorBidi" w:hint="cs"/>
          <w:sz w:val="32"/>
          <w:szCs w:val="32"/>
          <w:cs/>
        </w:rPr>
        <w:t>การ</w:t>
      </w:r>
      <w:r w:rsidR="00ED7B1C" w:rsidRPr="00ED7B1C">
        <w:rPr>
          <w:rFonts w:asciiTheme="minorBidi" w:hAnsiTheme="minorBidi" w:hint="cs"/>
          <w:sz w:val="32"/>
          <w:szCs w:val="32"/>
          <w:cs/>
        </w:rPr>
        <w:t xml:space="preserve">ระบาดของโควิด </w:t>
      </w:r>
      <w:r w:rsidR="00ED7B1C" w:rsidRPr="00ED7B1C">
        <w:rPr>
          <w:rFonts w:asciiTheme="minorBidi" w:hAnsiTheme="minorBidi"/>
          <w:sz w:val="32"/>
          <w:szCs w:val="32"/>
        </w:rPr>
        <w:t>19</w:t>
      </w:r>
      <w:r w:rsidRPr="00ED7B1C">
        <w:rPr>
          <w:rFonts w:asciiTheme="minorBidi" w:hAnsiTheme="minorBidi" w:hint="cs"/>
          <w:sz w:val="32"/>
          <w:szCs w:val="32"/>
          <w:cs/>
        </w:rPr>
        <w:t xml:space="preserve"> ที่ขณะนี้แม้สถานการณ์ทั่วโลก รวมถึงในไทยจะเริ่มมีแนวโน้มที่ดี</w:t>
      </w:r>
      <w:r w:rsidR="005234E6" w:rsidRPr="00ED7B1C">
        <w:rPr>
          <w:rFonts w:asciiTheme="minorBidi" w:hAnsiTheme="minorBidi" w:hint="cs"/>
          <w:sz w:val="32"/>
          <w:szCs w:val="32"/>
          <w:cs/>
        </w:rPr>
        <w:t xml:space="preserve">ขึ้น จากการระดมฉีดวัคซีน </w:t>
      </w:r>
      <w:r w:rsidR="00F85007">
        <w:rPr>
          <w:rFonts w:asciiTheme="minorBidi" w:hAnsiTheme="minorBidi" w:hint="cs"/>
          <w:sz w:val="32"/>
          <w:szCs w:val="32"/>
          <w:cs/>
        </w:rPr>
        <w:t>ไปพร้อมกับ</w:t>
      </w:r>
      <w:r w:rsidRPr="00ED7B1C">
        <w:rPr>
          <w:rFonts w:asciiTheme="minorBidi" w:hAnsiTheme="minorBidi" w:hint="cs"/>
          <w:sz w:val="32"/>
          <w:szCs w:val="32"/>
          <w:cs/>
        </w:rPr>
        <w:t>ผู้คนการ์ดยังไม่ตก อาทิ ภาคธุรกิจได้สกัดการระบาดของโรค เพื่อให้การผลิตสินค้าและบร</w:t>
      </w:r>
      <w:r w:rsidR="005234E6" w:rsidRPr="00ED7B1C">
        <w:rPr>
          <w:rFonts w:asciiTheme="minorBidi" w:hAnsiTheme="minorBidi" w:hint="cs"/>
          <w:sz w:val="32"/>
          <w:szCs w:val="32"/>
          <w:cs/>
        </w:rPr>
        <w:t>ิการสามารถเดินหน้าอย่างไม่สะดุด ด้วยมาตรการป้องกันและควบคุมโรค (</w:t>
      </w:r>
      <w:r w:rsidR="005234E6" w:rsidRPr="00ED7B1C">
        <w:rPr>
          <w:rFonts w:asciiTheme="minorBidi" w:hAnsiTheme="minorBidi"/>
          <w:sz w:val="32"/>
          <w:szCs w:val="32"/>
        </w:rPr>
        <w:t>Bubble and Seal</w:t>
      </w:r>
      <w:r w:rsidR="005234E6" w:rsidRPr="00ED7B1C">
        <w:rPr>
          <w:rFonts w:asciiTheme="minorBidi" w:hAnsiTheme="minorBidi" w:hint="cs"/>
          <w:sz w:val="32"/>
          <w:szCs w:val="32"/>
          <w:cs/>
        </w:rPr>
        <w:t>) และมาตรการแยกกักตัวที่บ้านและสถานประกอบการ (</w:t>
      </w:r>
      <w:r w:rsidR="005234E6" w:rsidRPr="00ED7B1C">
        <w:rPr>
          <w:rFonts w:asciiTheme="minorBidi" w:hAnsiTheme="minorBidi"/>
          <w:sz w:val="32"/>
          <w:szCs w:val="32"/>
        </w:rPr>
        <w:t>Home and F</w:t>
      </w:r>
      <w:r w:rsidRPr="00ED7B1C">
        <w:rPr>
          <w:rFonts w:asciiTheme="minorBidi" w:hAnsiTheme="minorBidi"/>
          <w:sz w:val="32"/>
          <w:szCs w:val="32"/>
        </w:rPr>
        <w:t>actory isolation</w:t>
      </w:r>
      <w:r w:rsidR="005234E6" w:rsidRPr="00ED7B1C">
        <w:rPr>
          <w:rFonts w:asciiTheme="minorBidi" w:hAnsiTheme="minorBidi" w:hint="cs"/>
          <w:sz w:val="32"/>
          <w:szCs w:val="32"/>
          <w:cs/>
        </w:rPr>
        <w:t xml:space="preserve">) อย่างเข้มข้น   </w:t>
      </w:r>
    </w:p>
    <w:p w:rsidR="001143CD" w:rsidRPr="00ED7B1C" w:rsidRDefault="005234E6" w:rsidP="00ED7B1C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ED7B1C">
        <w:rPr>
          <w:rFonts w:asciiTheme="minorBidi" w:hAnsiTheme="minorBidi" w:hint="cs"/>
          <w:sz w:val="32"/>
          <w:szCs w:val="32"/>
          <w:cs/>
        </w:rPr>
        <w:t>อย่างไรก็ตาม</w:t>
      </w:r>
      <w:r w:rsidR="001143CD" w:rsidRPr="00ED7B1C">
        <w:rPr>
          <w:rFonts w:asciiTheme="minorBidi" w:hAnsiTheme="minorBidi" w:hint="cs"/>
          <w:sz w:val="32"/>
          <w:szCs w:val="32"/>
          <w:cs/>
        </w:rPr>
        <w:t xml:space="preserve"> </w:t>
      </w:r>
      <w:r w:rsidRPr="00ED7B1C">
        <w:rPr>
          <w:rFonts w:asciiTheme="minorBidi" w:hAnsiTheme="minorBidi" w:hint="cs"/>
          <w:sz w:val="32"/>
          <w:szCs w:val="32"/>
          <w:cs/>
        </w:rPr>
        <w:t>การกลายพันธุ์</w:t>
      </w:r>
      <w:r w:rsidR="00ED7B1C" w:rsidRPr="00ED7B1C">
        <w:rPr>
          <w:rFonts w:asciiTheme="minorBidi" w:hAnsiTheme="minorBidi" w:hint="cs"/>
          <w:sz w:val="32"/>
          <w:szCs w:val="32"/>
          <w:cs/>
        </w:rPr>
        <w:t xml:space="preserve">ของโควิด </w:t>
      </w:r>
      <w:r w:rsidR="00ED7B1C" w:rsidRPr="00ED7B1C">
        <w:rPr>
          <w:rFonts w:asciiTheme="minorBidi" w:hAnsiTheme="minorBidi"/>
          <w:sz w:val="32"/>
          <w:szCs w:val="32"/>
        </w:rPr>
        <w:t>19</w:t>
      </w:r>
      <w:r w:rsidR="006410AD" w:rsidRPr="00ED7B1C">
        <w:rPr>
          <w:rFonts w:asciiTheme="minorBidi" w:hAnsiTheme="minorBidi" w:hint="cs"/>
          <w:sz w:val="32"/>
          <w:szCs w:val="32"/>
          <w:cs/>
        </w:rPr>
        <w:t xml:space="preserve"> </w:t>
      </w:r>
      <w:r w:rsidRPr="00ED7B1C">
        <w:rPr>
          <w:rFonts w:asciiTheme="minorBidi" w:hAnsiTheme="minorBidi" w:hint="cs"/>
          <w:sz w:val="32"/>
          <w:szCs w:val="32"/>
          <w:cs/>
        </w:rPr>
        <w:t>หลายสายพันธุ์</w:t>
      </w:r>
      <w:r w:rsidR="001143CD" w:rsidRPr="00ED7B1C">
        <w:rPr>
          <w:rFonts w:asciiTheme="minorBidi" w:hAnsiTheme="minorBidi" w:hint="cs"/>
          <w:sz w:val="32"/>
          <w:szCs w:val="32"/>
          <w:cs/>
        </w:rPr>
        <w:t>ในช่วงที่ผ่านมา</w:t>
      </w:r>
      <w:r w:rsidRPr="00ED7B1C">
        <w:rPr>
          <w:rFonts w:asciiTheme="minorBidi" w:hAnsiTheme="minorBidi" w:hint="cs"/>
          <w:sz w:val="32"/>
          <w:szCs w:val="32"/>
          <w:cs/>
        </w:rPr>
        <w:t xml:space="preserve"> โดยเฉพาะ</w:t>
      </w:r>
      <w:r w:rsidR="001143CD" w:rsidRPr="00ED7B1C">
        <w:rPr>
          <w:rFonts w:asciiTheme="minorBidi" w:hAnsiTheme="minorBidi" w:hint="cs"/>
          <w:sz w:val="32"/>
          <w:szCs w:val="32"/>
          <w:cs/>
        </w:rPr>
        <w:t>การระบาดของ</w:t>
      </w:r>
      <w:r w:rsidRPr="00ED7B1C">
        <w:rPr>
          <w:rFonts w:asciiTheme="minorBidi" w:hAnsiTheme="minorBidi" w:hint="cs"/>
          <w:sz w:val="32"/>
          <w:szCs w:val="32"/>
          <w:cs/>
        </w:rPr>
        <w:t xml:space="preserve">สายพันธุ์เดลต้า </w:t>
      </w:r>
      <w:r w:rsidR="001143CD" w:rsidRPr="00ED7B1C">
        <w:rPr>
          <w:rFonts w:asciiTheme="minorBidi" w:hAnsiTheme="minorBidi" w:hint="cs"/>
          <w:sz w:val="32"/>
          <w:szCs w:val="32"/>
          <w:cs/>
        </w:rPr>
        <w:t>(</w:t>
      </w:r>
      <w:r w:rsidR="001143CD" w:rsidRPr="00ED7B1C">
        <w:rPr>
          <w:rFonts w:asciiTheme="minorBidi" w:hAnsiTheme="minorBidi"/>
          <w:sz w:val="32"/>
          <w:szCs w:val="32"/>
        </w:rPr>
        <w:t>Delta</w:t>
      </w:r>
      <w:r w:rsidR="001143CD" w:rsidRPr="00ED7B1C">
        <w:rPr>
          <w:rFonts w:asciiTheme="minorBidi" w:hAnsiTheme="minorBidi" w:hint="cs"/>
          <w:sz w:val="32"/>
          <w:szCs w:val="32"/>
          <w:cs/>
        </w:rPr>
        <w:t xml:space="preserve">) </w:t>
      </w:r>
      <w:r w:rsidR="00ED7B1C" w:rsidRPr="00ED7B1C">
        <w:rPr>
          <w:rFonts w:asciiTheme="minorBidi" w:hAnsiTheme="minorBidi" w:hint="cs"/>
          <w:sz w:val="32"/>
          <w:szCs w:val="32"/>
          <w:cs/>
        </w:rPr>
        <w:t xml:space="preserve">ทำให้เชื่อว่าโควิด </w:t>
      </w:r>
      <w:r w:rsidR="00ED7B1C" w:rsidRPr="00ED7B1C">
        <w:rPr>
          <w:rFonts w:asciiTheme="minorBidi" w:hAnsiTheme="minorBidi"/>
          <w:sz w:val="32"/>
          <w:szCs w:val="32"/>
        </w:rPr>
        <w:t>19</w:t>
      </w:r>
      <w:r w:rsidRPr="00ED7B1C">
        <w:rPr>
          <w:rFonts w:asciiTheme="minorBidi" w:hAnsiTheme="minorBidi" w:hint="cs"/>
          <w:sz w:val="32"/>
          <w:szCs w:val="32"/>
          <w:cs/>
        </w:rPr>
        <w:t xml:space="preserve"> จะไม่หมดไป</w:t>
      </w:r>
      <w:r w:rsidR="001143CD" w:rsidRPr="00ED7B1C">
        <w:rPr>
          <w:rFonts w:asciiTheme="minorBidi" w:hAnsiTheme="minorBidi" w:hint="cs"/>
          <w:sz w:val="32"/>
          <w:szCs w:val="32"/>
          <w:cs/>
        </w:rPr>
        <w:t xml:space="preserve"> </w:t>
      </w:r>
      <w:r w:rsidRPr="00ED7B1C">
        <w:rPr>
          <w:rFonts w:asciiTheme="minorBidi" w:hAnsiTheme="minorBidi" w:hint="cs"/>
          <w:sz w:val="32"/>
          <w:szCs w:val="32"/>
          <w:cs/>
        </w:rPr>
        <w:t>ดังนั้น</w:t>
      </w:r>
      <w:r w:rsidR="00ED7B1C" w:rsidRPr="00ED7B1C">
        <w:rPr>
          <w:rFonts w:asciiTheme="minorBidi" w:hAnsiTheme="minorBidi" w:hint="cs"/>
          <w:b/>
          <w:bCs/>
          <w:sz w:val="32"/>
          <w:szCs w:val="32"/>
          <w:cs/>
        </w:rPr>
        <w:t xml:space="preserve"> “การเรียนรู้ที่จะอยู่กับโควิด</w:t>
      </w:r>
      <w:r w:rsidR="00ED7B1C" w:rsidRPr="00ED7B1C">
        <w:rPr>
          <w:rFonts w:asciiTheme="minorBidi" w:hAnsiTheme="minorBidi"/>
          <w:b/>
          <w:bCs/>
          <w:sz w:val="32"/>
          <w:szCs w:val="32"/>
        </w:rPr>
        <w:t xml:space="preserve"> 19</w:t>
      </w:r>
      <w:r w:rsidRPr="00ED7B1C">
        <w:rPr>
          <w:rFonts w:asciiTheme="minorBidi" w:hAnsiTheme="minorBidi" w:hint="cs"/>
          <w:b/>
          <w:bCs/>
          <w:sz w:val="32"/>
          <w:szCs w:val="32"/>
          <w:cs/>
        </w:rPr>
        <w:t>”</w:t>
      </w:r>
      <w:r w:rsidR="001143CD" w:rsidRPr="00ED7B1C">
        <w:rPr>
          <w:rFonts w:asciiTheme="minorBidi" w:hAnsiTheme="minorBidi" w:hint="cs"/>
          <w:b/>
          <w:bCs/>
          <w:sz w:val="32"/>
          <w:szCs w:val="32"/>
          <w:cs/>
        </w:rPr>
        <w:t xml:space="preserve">  </w:t>
      </w:r>
      <w:r w:rsidRPr="00ED7B1C">
        <w:rPr>
          <w:rFonts w:asciiTheme="minorBidi" w:hAnsiTheme="minorBidi" w:hint="cs"/>
          <w:sz w:val="32"/>
          <w:szCs w:val="32"/>
          <w:cs/>
        </w:rPr>
        <w:t xml:space="preserve">จึงเป็นเรื่องที่ไม่อาจเลี่ยง </w:t>
      </w:r>
      <w:r w:rsidR="00ED7B1C">
        <w:rPr>
          <w:rFonts w:asciiTheme="minorBidi" w:hAnsiTheme="minorBidi" w:hint="cs"/>
          <w:sz w:val="32"/>
          <w:szCs w:val="32"/>
          <w:cs/>
        </w:rPr>
        <w:t>โดย</w:t>
      </w:r>
      <w:r w:rsidRPr="00ED7B1C">
        <w:rPr>
          <w:rFonts w:asciiTheme="minorBidi" w:hAnsiTheme="minorBidi" w:hint="cs"/>
          <w:sz w:val="32"/>
          <w:szCs w:val="32"/>
          <w:cs/>
        </w:rPr>
        <w:t xml:space="preserve">ผ่านมุมมองของ </w:t>
      </w:r>
      <w:r w:rsidRPr="00ED7B1C">
        <w:rPr>
          <w:rFonts w:asciiTheme="minorBidi" w:hAnsiTheme="minorBidi" w:hint="cs"/>
          <w:b/>
          <w:bCs/>
          <w:sz w:val="32"/>
          <w:szCs w:val="32"/>
          <w:cs/>
        </w:rPr>
        <w:t xml:space="preserve">“รุ่งโรจน์ รังสิโยภาส” </w:t>
      </w:r>
      <w:r w:rsidRPr="00ED7B1C">
        <w:rPr>
          <w:rFonts w:asciiTheme="minorBidi" w:hAnsiTheme="minorBidi" w:hint="cs"/>
          <w:sz w:val="32"/>
          <w:szCs w:val="32"/>
          <w:cs/>
        </w:rPr>
        <w:t>กรรมการผู้จัดการใหญ่ เอสซีจี</w:t>
      </w:r>
      <w:r w:rsidR="00ED7B1C">
        <w:rPr>
          <w:rFonts w:asciiTheme="minorBidi" w:hAnsiTheme="minorBidi" w:hint="cs"/>
          <w:sz w:val="32"/>
          <w:szCs w:val="32"/>
          <w:cs/>
        </w:rPr>
        <w:t xml:space="preserve"> ได้เ</w:t>
      </w:r>
      <w:r w:rsidR="00ED7B1C" w:rsidRPr="00ED7B1C">
        <w:rPr>
          <w:rFonts w:asciiTheme="minorBidi" w:hAnsiTheme="minorBidi" w:hint="cs"/>
          <w:sz w:val="32"/>
          <w:szCs w:val="32"/>
          <w:cs/>
        </w:rPr>
        <w:t>ปิดมุมมองแนวคิด</w:t>
      </w:r>
      <w:r w:rsidR="001143CD" w:rsidRPr="00ED7B1C">
        <w:rPr>
          <w:rFonts w:asciiTheme="minorBidi" w:hAnsiTheme="minorBidi" w:hint="cs"/>
          <w:sz w:val="32"/>
          <w:szCs w:val="32"/>
          <w:cs/>
        </w:rPr>
        <w:t>สำหรับภาคธุรกิจ</w:t>
      </w:r>
      <w:r w:rsidR="00ED7B1C">
        <w:rPr>
          <w:rFonts w:asciiTheme="minorBidi" w:hAnsiTheme="minorBidi" w:hint="cs"/>
          <w:sz w:val="32"/>
          <w:szCs w:val="32"/>
          <w:cs/>
        </w:rPr>
        <w:t xml:space="preserve"> </w:t>
      </w:r>
      <w:r w:rsidR="001143CD" w:rsidRPr="00ED7B1C">
        <w:rPr>
          <w:rFonts w:asciiTheme="minorBidi" w:hAnsiTheme="minorBidi" w:hint="cs"/>
          <w:sz w:val="32"/>
          <w:szCs w:val="32"/>
          <w:cs/>
        </w:rPr>
        <w:t xml:space="preserve">มี </w:t>
      </w:r>
      <w:r w:rsidR="001143CD" w:rsidRPr="00ED7B1C">
        <w:rPr>
          <w:rFonts w:asciiTheme="minorBidi" w:hAnsiTheme="minorBidi" w:hint="cs"/>
          <w:b/>
          <w:bCs/>
          <w:sz w:val="32"/>
          <w:szCs w:val="32"/>
          <w:cs/>
        </w:rPr>
        <w:t>“</w:t>
      </w:r>
      <w:r w:rsidR="00ED7B1C">
        <w:rPr>
          <w:rFonts w:asciiTheme="minorBidi" w:hAnsiTheme="minorBidi"/>
          <w:b/>
          <w:bCs/>
          <w:sz w:val="32"/>
          <w:szCs w:val="32"/>
        </w:rPr>
        <w:t>4</w:t>
      </w:r>
      <w:r w:rsidR="001143CD" w:rsidRPr="00ED7B1C">
        <w:rPr>
          <w:rFonts w:asciiTheme="minorBidi" w:hAnsiTheme="minorBidi" w:hint="cs"/>
          <w:b/>
          <w:bCs/>
          <w:sz w:val="32"/>
          <w:szCs w:val="32"/>
          <w:cs/>
        </w:rPr>
        <w:t xml:space="preserve"> เทรนด์”</w:t>
      </w:r>
      <w:r w:rsidR="001143CD" w:rsidRPr="00ED7B1C">
        <w:rPr>
          <w:rFonts w:asciiTheme="minorBidi" w:hAnsiTheme="minorBidi" w:hint="cs"/>
          <w:sz w:val="32"/>
          <w:szCs w:val="32"/>
          <w:cs/>
        </w:rPr>
        <w:t xml:space="preserve"> สำคัญ ที่</w:t>
      </w:r>
      <w:r w:rsidR="00ED7B1C" w:rsidRPr="00ED7B1C">
        <w:rPr>
          <w:rFonts w:asciiTheme="minorBidi" w:hAnsiTheme="minorBidi" w:hint="cs"/>
          <w:sz w:val="32"/>
          <w:szCs w:val="32"/>
          <w:cs/>
        </w:rPr>
        <w:t xml:space="preserve">จะสร้างภูมิคุ้มกันฝ่าภัยโควิด </w:t>
      </w:r>
      <w:r w:rsidR="00ED7B1C" w:rsidRPr="00ED7B1C">
        <w:rPr>
          <w:rFonts w:asciiTheme="minorBidi" w:hAnsiTheme="minorBidi"/>
          <w:sz w:val="32"/>
          <w:szCs w:val="32"/>
        </w:rPr>
        <w:t>19</w:t>
      </w:r>
      <w:r w:rsidR="006410AD" w:rsidRPr="00ED7B1C">
        <w:rPr>
          <w:rFonts w:asciiTheme="minorBidi" w:hAnsiTheme="minorBidi" w:hint="cs"/>
          <w:sz w:val="32"/>
          <w:szCs w:val="32"/>
          <w:cs/>
        </w:rPr>
        <w:t xml:space="preserve"> </w:t>
      </w:r>
      <w:r w:rsidR="005C64E7" w:rsidRPr="00ED7B1C">
        <w:rPr>
          <w:rFonts w:asciiTheme="minorBidi" w:hAnsiTheme="minorBidi" w:hint="cs"/>
          <w:b/>
          <w:bCs/>
          <w:sz w:val="32"/>
          <w:szCs w:val="32"/>
          <w:cs/>
        </w:rPr>
        <w:t>“พลิกวิกฤติเป็นโอกาส”</w:t>
      </w:r>
      <w:r w:rsidR="005C64E7" w:rsidRPr="00ED7B1C">
        <w:rPr>
          <w:rFonts w:asciiTheme="minorBidi" w:hAnsiTheme="minorBidi" w:hint="cs"/>
          <w:sz w:val="32"/>
          <w:szCs w:val="32"/>
          <w:cs/>
        </w:rPr>
        <w:t xml:space="preserve"> </w:t>
      </w:r>
    </w:p>
    <w:p w:rsidR="005F4DE6" w:rsidRPr="00ED7B1C" w:rsidRDefault="005F4DE6" w:rsidP="00ED7B1C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ED7B1C">
        <w:rPr>
          <w:rFonts w:asciiTheme="minorBidi" w:hAnsiTheme="minorBidi" w:hint="cs"/>
          <w:b/>
          <w:bCs/>
          <w:sz w:val="32"/>
          <w:szCs w:val="32"/>
          <w:cs/>
        </w:rPr>
        <w:t>เทรนด์แรกคือ</w:t>
      </w:r>
      <w:r w:rsidR="00A57E99" w:rsidRPr="00ED7B1C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ED7B1C">
        <w:rPr>
          <w:rFonts w:asciiTheme="minorBidi" w:hAnsiTheme="minorBidi" w:hint="cs"/>
          <w:b/>
          <w:bCs/>
          <w:sz w:val="32"/>
          <w:szCs w:val="32"/>
          <w:cs/>
        </w:rPr>
        <w:t xml:space="preserve"> “</w:t>
      </w:r>
      <w:r w:rsidRPr="00ED7B1C">
        <w:rPr>
          <w:rFonts w:asciiTheme="minorBidi" w:hAnsiTheme="minorBidi"/>
          <w:b/>
          <w:bCs/>
          <w:sz w:val="32"/>
          <w:szCs w:val="32"/>
        </w:rPr>
        <w:t>Automation</w:t>
      </w:r>
      <w:r w:rsidRPr="00ED7B1C">
        <w:rPr>
          <w:rFonts w:asciiTheme="minorBidi" w:hAnsiTheme="minorBidi" w:hint="cs"/>
          <w:b/>
          <w:bCs/>
          <w:sz w:val="32"/>
          <w:szCs w:val="32"/>
          <w:cs/>
        </w:rPr>
        <w:t xml:space="preserve">” </w:t>
      </w:r>
      <w:r w:rsidRPr="00ED7B1C">
        <w:rPr>
          <w:rFonts w:asciiTheme="minorBidi" w:hAnsiTheme="minorBidi" w:hint="cs"/>
          <w:sz w:val="32"/>
          <w:szCs w:val="32"/>
          <w:cs/>
        </w:rPr>
        <w:t xml:space="preserve">หรือระบบอัตโนมัติ จะไม่ใช่การลงทุนเพื่อต่อยอดธุรกิจอีกต่อไป แต่จะเป็น </w:t>
      </w:r>
      <w:r w:rsidRPr="00ED7B1C">
        <w:rPr>
          <w:rFonts w:asciiTheme="minorBidi" w:hAnsiTheme="minorBidi" w:hint="cs"/>
          <w:b/>
          <w:bCs/>
          <w:sz w:val="32"/>
          <w:szCs w:val="32"/>
          <w:cs/>
        </w:rPr>
        <w:t xml:space="preserve">“ความจำเป็น” </w:t>
      </w:r>
      <w:r w:rsidR="00A57E99" w:rsidRPr="00ED7B1C">
        <w:rPr>
          <w:rFonts w:asciiTheme="minorBidi" w:hAnsiTheme="minorBidi" w:hint="cs"/>
          <w:sz w:val="32"/>
          <w:szCs w:val="32"/>
          <w:cs/>
        </w:rPr>
        <w:t xml:space="preserve">ที่ต้องดำเนินการ โดยเฉพาะการนำ </w:t>
      </w:r>
      <w:r w:rsidRPr="00ED7B1C">
        <w:rPr>
          <w:rFonts w:asciiTheme="minorBidi" w:hAnsiTheme="minorBidi"/>
          <w:sz w:val="32"/>
          <w:szCs w:val="32"/>
        </w:rPr>
        <w:t xml:space="preserve">AI </w:t>
      </w:r>
      <w:r w:rsidRPr="00ED7B1C">
        <w:rPr>
          <w:rFonts w:asciiTheme="minorBidi" w:hAnsiTheme="minorBidi" w:hint="cs"/>
          <w:sz w:val="32"/>
          <w:szCs w:val="32"/>
          <w:cs/>
        </w:rPr>
        <w:t xml:space="preserve"> </w:t>
      </w:r>
      <w:r w:rsidR="00A57E99" w:rsidRPr="00ED7B1C">
        <w:rPr>
          <w:rFonts w:asciiTheme="minorBidi" w:hAnsiTheme="minorBidi" w:hint="cs"/>
          <w:sz w:val="32"/>
          <w:szCs w:val="32"/>
          <w:cs/>
        </w:rPr>
        <w:t>(</w:t>
      </w:r>
      <w:r w:rsidR="00A57E99" w:rsidRPr="00ED7B1C">
        <w:rPr>
          <w:rFonts w:asciiTheme="minorBidi" w:hAnsiTheme="minorBidi"/>
          <w:sz w:val="32"/>
          <w:szCs w:val="32"/>
        </w:rPr>
        <w:t>Artificial Intelligence</w:t>
      </w:r>
      <w:r w:rsidR="00A57E99" w:rsidRPr="00ED7B1C">
        <w:rPr>
          <w:rFonts w:asciiTheme="minorBidi" w:hAnsiTheme="minorBidi" w:hint="cs"/>
          <w:sz w:val="32"/>
          <w:szCs w:val="32"/>
          <w:cs/>
        </w:rPr>
        <w:t>) หรือ</w:t>
      </w:r>
      <w:r w:rsidRPr="00ED7B1C">
        <w:rPr>
          <w:rFonts w:asciiTheme="minorBidi" w:hAnsiTheme="minorBidi" w:hint="cs"/>
          <w:sz w:val="32"/>
          <w:szCs w:val="32"/>
          <w:cs/>
        </w:rPr>
        <w:t>ปัญญาประดิษฐ์ต่างๆมาใช้ในภาคอุตสาหกรรม (</w:t>
      </w:r>
      <w:r w:rsidRPr="00ED7B1C">
        <w:rPr>
          <w:rFonts w:asciiTheme="minorBidi" w:hAnsiTheme="minorBidi"/>
          <w:sz w:val="32"/>
          <w:szCs w:val="32"/>
        </w:rPr>
        <w:t>Industry Automation</w:t>
      </w:r>
      <w:r w:rsidRPr="00ED7B1C">
        <w:rPr>
          <w:rFonts w:asciiTheme="minorBidi" w:hAnsiTheme="minorBidi" w:hint="cs"/>
          <w:sz w:val="32"/>
          <w:szCs w:val="32"/>
          <w:cs/>
        </w:rPr>
        <w:t>) และภาคบริการ (</w:t>
      </w:r>
      <w:r w:rsidRPr="00ED7B1C">
        <w:rPr>
          <w:rFonts w:asciiTheme="minorBidi" w:hAnsiTheme="minorBidi"/>
          <w:sz w:val="32"/>
          <w:szCs w:val="32"/>
        </w:rPr>
        <w:t>Service Automation</w:t>
      </w:r>
      <w:r w:rsidRPr="00ED7B1C">
        <w:rPr>
          <w:rFonts w:asciiTheme="minorBidi" w:hAnsiTheme="minorBidi" w:hint="cs"/>
          <w:sz w:val="32"/>
          <w:szCs w:val="32"/>
          <w:cs/>
        </w:rPr>
        <w:t>) เป็นต้น เพื่อ</w:t>
      </w:r>
      <w:r w:rsidR="006410AD" w:rsidRPr="00ED7B1C">
        <w:rPr>
          <w:rFonts w:asciiTheme="minorBidi" w:hAnsiTheme="minorBidi" w:hint="cs"/>
          <w:sz w:val="32"/>
          <w:szCs w:val="32"/>
          <w:cs/>
        </w:rPr>
        <w:t xml:space="preserve">เพิ่มประสิทธิภาพ </w:t>
      </w:r>
      <w:r w:rsidRPr="00ED7B1C">
        <w:rPr>
          <w:rFonts w:asciiTheme="minorBidi" w:hAnsiTheme="minorBidi" w:hint="cs"/>
          <w:sz w:val="32"/>
          <w:szCs w:val="32"/>
          <w:cs/>
        </w:rPr>
        <w:t>บริหารความเสี่ยงทางธุรกิจแก้ปัญหาการขาดแคลนแร</w:t>
      </w:r>
      <w:r w:rsidR="00ED7B1C">
        <w:rPr>
          <w:rFonts w:asciiTheme="minorBidi" w:hAnsiTheme="minorBidi" w:hint="cs"/>
          <w:sz w:val="32"/>
          <w:szCs w:val="32"/>
          <w:cs/>
        </w:rPr>
        <w:t xml:space="preserve">งงานส่วนหนึ่งที่ติดเชื้อโควิด </w:t>
      </w:r>
      <w:r w:rsidR="00ED7B1C">
        <w:rPr>
          <w:rFonts w:asciiTheme="minorBidi" w:hAnsiTheme="minorBidi"/>
          <w:sz w:val="32"/>
          <w:szCs w:val="32"/>
        </w:rPr>
        <w:t>19</w:t>
      </w:r>
      <w:r w:rsidRPr="00ED7B1C">
        <w:rPr>
          <w:rFonts w:asciiTheme="minorBidi" w:hAnsiTheme="minorBidi" w:hint="cs"/>
          <w:sz w:val="32"/>
          <w:szCs w:val="32"/>
          <w:cs/>
        </w:rPr>
        <w:t xml:space="preserve"> ระบบนี้ยังจะช่วยตอบโจทย์ความต้องการสินค้าและบริการของลูกค้าจากสถานก</w:t>
      </w:r>
      <w:r w:rsidR="00ED7B1C">
        <w:rPr>
          <w:rFonts w:asciiTheme="minorBidi" w:hAnsiTheme="minorBidi" w:hint="cs"/>
          <w:sz w:val="32"/>
          <w:szCs w:val="32"/>
          <w:cs/>
        </w:rPr>
        <w:t xml:space="preserve">ารณ์โควิด </w:t>
      </w:r>
      <w:r w:rsidR="00ED7B1C">
        <w:rPr>
          <w:rFonts w:asciiTheme="minorBidi" w:hAnsiTheme="minorBidi"/>
          <w:sz w:val="32"/>
          <w:szCs w:val="32"/>
        </w:rPr>
        <w:t>19</w:t>
      </w:r>
      <w:r w:rsidR="00A57E99" w:rsidRPr="00ED7B1C">
        <w:rPr>
          <w:rFonts w:asciiTheme="minorBidi" w:hAnsiTheme="minorBidi" w:hint="cs"/>
          <w:sz w:val="32"/>
          <w:szCs w:val="32"/>
          <w:cs/>
        </w:rPr>
        <w:t xml:space="preserve"> ที่มีความต้องการ</w:t>
      </w:r>
      <w:r w:rsidRPr="00ED7B1C">
        <w:rPr>
          <w:rFonts w:asciiTheme="minorBidi" w:hAnsiTheme="minorBidi" w:hint="cs"/>
          <w:sz w:val="32"/>
          <w:szCs w:val="32"/>
          <w:cs/>
        </w:rPr>
        <w:t xml:space="preserve">หลากหลายและซับซ้อนมากขึ้น </w:t>
      </w:r>
      <w:r w:rsidR="00A57E99" w:rsidRPr="00ED7B1C">
        <w:rPr>
          <w:rFonts w:asciiTheme="minorBidi" w:hAnsiTheme="minorBidi" w:hint="cs"/>
          <w:sz w:val="32"/>
          <w:szCs w:val="32"/>
          <w:cs/>
        </w:rPr>
        <w:t xml:space="preserve">อาทิ การนำ </w:t>
      </w:r>
      <w:r w:rsidR="00A57E99" w:rsidRPr="00ED7B1C">
        <w:rPr>
          <w:rFonts w:asciiTheme="minorBidi" w:hAnsiTheme="minorBidi"/>
          <w:sz w:val="32"/>
          <w:szCs w:val="32"/>
        </w:rPr>
        <w:t xml:space="preserve">AI </w:t>
      </w:r>
      <w:r w:rsidR="00A57E99" w:rsidRPr="00ED7B1C">
        <w:rPr>
          <w:rFonts w:asciiTheme="minorBidi" w:hAnsiTheme="minorBidi" w:hint="cs"/>
          <w:sz w:val="32"/>
          <w:szCs w:val="32"/>
          <w:cs/>
        </w:rPr>
        <w:t>มาใช้</w:t>
      </w:r>
      <w:r w:rsidRPr="00ED7B1C">
        <w:rPr>
          <w:rFonts w:asciiTheme="minorBidi" w:hAnsiTheme="minorBidi"/>
          <w:sz w:val="32"/>
          <w:szCs w:val="32"/>
          <w:cs/>
        </w:rPr>
        <w:t xml:space="preserve">ทำ </w:t>
      </w:r>
      <w:r w:rsidR="00A57E99" w:rsidRPr="00ED7B1C">
        <w:rPr>
          <w:rFonts w:asciiTheme="minorBidi" w:hAnsiTheme="minorBidi"/>
          <w:b/>
          <w:bCs/>
          <w:sz w:val="32"/>
          <w:szCs w:val="32"/>
        </w:rPr>
        <w:t>Digital twin</w:t>
      </w:r>
      <w:r w:rsidR="00A57E99" w:rsidRPr="00ED7B1C">
        <w:rPr>
          <w:rFonts w:asciiTheme="minorBidi" w:hAnsiTheme="minorBidi" w:hint="cs"/>
          <w:sz w:val="32"/>
          <w:szCs w:val="32"/>
          <w:cs/>
        </w:rPr>
        <w:t xml:space="preserve"> หรือ</w:t>
      </w:r>
      <w:r w:rsidR="00A57E99" w:rsidRPr="00ED7B1C">
        <w:rPr>
          <w:rFonts w:asciiTheme="minorBidi" w:hAnsiTheme="minorBidi"/>
          <w:sz w:val="32"/>
          <w:szCs w:val="32"/>
          <w:cs/>
        </w:rPr>
        <w:t xml:space="preserve">แบบจำลองการผลิต </w:t>
      </w:r>
      <w:r w:rsidRPr="00ED7B1C">
        <w:rPr>
          <w:rFonts w:asciiTheme="minorBidi" w:hAnsiTheme="minorBidi"/>
          <w:sz w:val="32"/>
          <w:szCs w:val="32"/>
          <w:cs/>
        </w:rPr>
        <w:t>ปรับสูต</w:t>
      </w:r>
      <w:r w:rsidR="006410AD" w:rsidRPr="00ED7B1C">
        <w:rPr>
          <w:rFonts w:asciiTheme="minorBidi" w:hAnsiTheme="minorBidi"/>
          <w:sz w:val="32"/>
          <w:szCs w:val="32"/>
          <w:cs/>
        </w:rPr>
        <w:t>ร หรือการเพิ่มประสิทธิภาพของ</w:t>
      </w:r>
      <w:r w:rsidR="006410AD" w:rsidRPr="00ED7B1C">
        <w:rPr>
          <w:rFonts w:asciiTheme="minorBidi" w:hAnsiTheme="minorBidi" w:hint="cs"/>
          <w:sz w:val="32"/>
          <w:szCs w:val="32"/>
          <w:cs/>
        </w:rPr>
        <w:t>กระบวน</w:t>
      </w:r>
      <w:r w:rsidRPr="00ED7B1C">
        <w:rPr>
          <w:rFonts w:asciiTheme="minorBidi" w:hAnsiTheme="minorBidi"/>
          <w:sz w:val="32"/>
          <w:szCs w:val="32"/>
          <w:cs/>
        </w:rPr>
        <w:t>การผลิตโดยรวม</w:t>
      </w:r>
      <w:r w:rsidR="00A57E99" w:rsidRPr="00ED7B1C">
        <w:rPr>
          <w:rFonts w:asciiTheme="minorBidi" w:hAnsiTheme="minorBidi" w:hint="cs"/>
          <w:sz w:val="32"/>
          <w:szCs w:val="32"/>
          <w:cs/>
        </w:rPr>
        <w:t xml:space="preserve"> เพื่อให้รู้ผลกระทบก่อนดำเนินการจริง เป็นต้น</w:t>
      </w:r>
    </w:p>
    <w:p w:rsidR="00AB03A9" w:rsidRPr="00ED7B1C" w:rsidRDefault="00A57E99" w:rsidP="00ED7B1C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ED7B1C">
        <w:rPr>
          <w:rFonts w:asciiTheme="minorBidi" w:hAnsiTheme="minorBidi" w:hint="cs"/>
          <w:b/>
          <w:bCs/>
          <w:sz w:val="32"/>
          <w:szCs w:val="32"/>
          <w:cs/>
        </w:rPr>
        <w:t>เทรนด์ที่สอง “</w:t>
      </w:r>
      <w:r w:rsidRPr="00ED7B1C">
        <w:rPr>
          <w:rFonts w:asciiTheme="minorBidi" w:hAnsiTheme="minorBidi"/>
          <w:b/>
          <w:bCs/>
          <w:sz w:val="32"/>
          <w:szCs w:val="32"/>
        </w:rPr>
        <w:t>E</w:t>
      </w:r>
      <w:r w:rsidRPr="00ED7B1C">
        <w:rPr>
          <w:rFonts w:asciiTheme="minorBidi" w:hAnsiTheme="minorBidi" w:cs="Cordia New"/>
          <w:b/>
          <w:bCs/>
          <w:sz w:val="32"/>
          <w:szCs w:val="32"/>
          <w:cs/>
        </w:rPr>
        <w:t>-</w:t>
      </w:r>
      <w:r w:rsidRPr="00ED7B1C">
        <w:rPr>
          <w:rFonts w:asciiTheme="minorBidi" w:hAnsiTheme="minorBidi"/>
          <w:b/>
          <w:bCs/>
          <w:sz w:val="32"/>
          <w:szCs w:val="32"/>
        </w:rPr>
        <w:t>Commerce</w:t>
      </w:r>
      <w:r w:rsidRPr="00ED7B1C">
        <w:rPr>
          <w:rFonts w:asciiTheme="minorBidi" w:hAnsiTheme="minorBidi" w:hint="cs"/>
          <w:b/>
          <w:bCs/>
          <w:sz w:val="32"/>
          <w:szCs w:val="32"/>
          <w:cs/>
        </w:rPr>
        <w:t>”</w:t>
      </w:r>
      <w:r w:rsidRPr="00ED7B1C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ED7B1C">
        <w:rPr>
          <w:rFonts w:asciiTheme="minorBidi" w:hAnsiTheme="minorBidi" w:hint="cs"/>
          <w:sz w:val="32"/>
          <w:szCs w:val="32"/>
          <w:cs/>
        </w:rPr>
        <w:t>หรือ</w:t>
      </w:r>
      <w:r w:rsidR="004836BC" w:rsidRPr="00ED7B1C">
        <w:rPr>
          <w:rFonts w:asciiTheme="minorBidi" w:hAnsiTheme="minorBidi" w:hint="cs"/>
          <w:sz w:val="32"/>
          <w:szCs w:val="32"/>
          <w:cs/>
        </w:rPr>
        <w:t>การรุกสู่ธุรกิจ</w:t>
      </w:r>
      <w:r w:rsidR="0087208A" w:rsidRPr="00ED7B1C">
        <w:rPr>
          <w:rFonts w:asciiTheme="minorBidi" w:hAnsiTheme="minorBidi" w:hint="cs"/>
          <w:sz w:val="32"/>
          <w:szCs w:val="32"/>
          <w:cs/>
        </w:rPr>
        <w:t>ค้า</w:t>
      </w:r>
      <w:r w:rsidR="004836BC" w:rsidRPr="00ED7B1C">
        <w:rPr>
          <w:rFonts w:asciiTheme="minorBidi" w:hAnsiTheme="minorBidi" w:hint="cs"/>
          <w:sz w:val="32"/>
          <w:szCs w:val="32"/>
          <w:cs/>
        </w:rPr>
        <w:t xml:space="preserve">ออนไลน์ </w:t>
      </w:r>
      <w:r w:rsidR="00ED7B1C">
        <w:rPr>
          <w:rFonts w:asciiTheme="minorBidi" w:hAnsiTheme="minorBidi" w:hint="cs"/>
          <w:sz w:val="32"/>
          <w:szCs w:val="32"/>
          <w:cs/>
        </w:rPr>
        <w:t xml:space="preserve">โดยโควิด </w:t>
      </w:r>
      <w:r w:rsidR="00ED7B1C">
        <w:rPr>
          <w:rFonts w:asciiTheme="minorBidi" w:hAnsiTheme="minorBidi"/>
          <w:sz w:val="32"/>
          <w:szCs w:val="32"/>
        </w:rPr>
        <w:t>19</w:t>
      </w:r>
      <w:r w:rsidR="00BD7A0A" w:rsidRPr="00ED7B1C">
        <w:rPr>
          <w:rFonts w:asciiTheme="minorBidi" w:hAnsiTheme="minorBidi" w:hint="cs"/>
          <w:sz w:val="32"/>
          <w:szCs w:val="32"/>
          <w:cs/>
        </w:rPr>
        <w:t xml:space="preserve"> ถือ</w:t>
      </w:r>
      <w:r w:rsidRPr="00ED7B1C">
        <w:rPr>
          <w:rFonts w:asciiTheme="minorBidi" w:hAnsiTheme="minorBidi" w:hint="cs"/>
          <w:sz w:val="32"/>
          <w:szCs w:val="32"/>
          <w:cs/>
        </w:rPr>
        <w:t>เป็น “ตัวเร่ง”</w:t>
      </w:r>
      <w:r w:rsidR="00ED7B1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836BC" w:rsidRPr="00ED7B1C">
        <w:rPr>
          <w:rFonts w:asciiTheme="minorBidi" w:hAnsiTheme="minorBidi" w:hint="cs"/>
          <w:sz w:val="32"/>
          <w:szCs w:val="32"/>
          <w:cs/>
        </w:rPr>
        <w:t>ให้ธุรกิจ</w:t>
      </w:r>
      <w:r w:rsidR="0087208A" w:rsidRPr="00ED7B1C">
        <w:rPr>
          <w:rFonts w:asciiTheme="minorBidi" w:hAnsiTheme="minorBidi" w:hint="cs"/>
          <w:sz w:val="32"/>
          <w:szCs w:val="32"/>
          <w:cs/>
        </w:rPr>
        <w:t>ค้า</w:t>
      </w:r>
      <w:r w:rsidR="004836BC" w:rsidRPr="00ED7B1C">
        <w:rPr>
          <w:rFonts w:asciiTheme="minorBidi" w:hAnsiTheme="minorBidi" w:hint="cs"/>
          <w:sz w:val="32"/>
          <w:szCs w:val="32"/>
          <w:cs/>
        </w:rPr>
        <w:t>ออนไลน์</w:t>
      </w:r>
      <w:r w:rsidRPr="00ED7B1C">
        <w:rPr>
          <w:rFonts w:asciiTheme="minorBidi" w:hAnsiTheme="minorBidi" w:hint="cs"/>
          <w:sz w:val="32"/>
          <w:szCs w:val="32"/>
          <w:cs/>
        </w:rPr>
        <w:t>เติบโตก้าวกระโดด โดยที่ผ่านมาเอสซีจี ได้รุก</w:t>
      </w:r>
      <w:r w:rsidR="004836BC" w:rsidRPr="00ED7B1C">
        <w:rPr>
          <w:rFonts w:asciiTheme="minorBidi" w:hAnsiTheme="minorBidi" w:hint="cs"/>
          <w:sz w:val="32"/>
          <w:szCs w:val="32"/>
          <w:cs/>
        </w:rPr>
        <w:t>สู่ธุรกิจนี้</w:t>
      </w:r>
      <w:r w:rsidRPr="00ED7B1C">
        <w:rPr>
          <w:rFonts w:asciiTheme="minorBidi" w:hAnsiTheme="minorBidi" w:hint="cs"/>
          <w:sz w:val="32"/>
          <w:szCs w:val="32"/>
          <w:cs/>
        </w:rPr>
        <w:t>ผ่านแพลตฟอร์มต่างๆ</w:t>
      </w:r>
      <w:r w:rsidR="00AB03A9" w:rsidRPr="00ED7B1C">
        <w:rPr>
          <w:rFonts w:asciiTheme="minorBidi" w:hAnsiTheme="minorBidi" w:hint="cs"/>
          <w:sz w:val="32"/>
          <w:szCs w:val="32"/>
          <w:cs/>
        </w:rPr>
        <w:t xml:space="preserve"> อาทิ แพลตฟอร์มออนไลน์</w:t>
      </w:r>
      <w:r w:rsidR="00AB03A9" w:rsidRPr="00ED7B1C">
        <w:rPr>
          <w:rFonts w:asciiTheme="minorBidi" w:hAnsiTheme="minorBidi" w:hint="cs"/>
          <w:b/>
          <w:bCs/>
          <w:sz w:val="32"/>
          <w:szCs w:val="32"/>
          <w:cs/>
        </w:rPr>
        <w:t xml:space="preserve"> “คิวช่าง” (</w:t>
      </w:r>
      <w:r w:rsidR="00AB03A9" w:rsidRPr="00ED7B1C">
        <w:rPr>
          <w:rFonts w:asciiTheme="minorBidi" w:hAnsiTheme="minorBidi"/>
          <w:b/>
          <w:bCs/>
          <w:sz w:val="32"/>
          <w:szCs w:val="32"/>
        </w:rPr>
        <w:t>Q</w:t>
      </w:r>
      <w:r w:rsidR="00AB03A9" w:rsidRPr="00ED7B1C">
        <w:rPr>
          <w:rFonts w:asciiTheme="minorBidi" w:hAnsiTheme="minorBidi" w:cs="Cordia New"/>
          <w:b/>
          <w:bCs/>
          <w:sz w:val="32"/>
          <w:szCs w:val="32"/>
          <w:cs/>
        </w:rPr>
        <w:t>-</w:t>
      </w:r>
      <w:r w:rsidR="00AB03A9" w:rsidRPr="00ED7B1C">
        <w:rPr>
          <w:rFonts w:asciiTheme="minorBidi" w:hAnsiTheme="minorBidi"/>
          <w:b/>
          <w:bCs/>
          <w:sz w:val="32"/>
          <w:szCs w:val="32"/>
        </w:rPr>
        <w:t>Chang</w:t>
      </w:r>
      <w:r w:rsidR="00AB03A9" w:rsidRPr="00ED7B1C">
        <w:rPr>
          <w:rFonts w:asciiTheme="minorBidi" w:hAnsiTheme="minorBidi" w:hint="cs"/>
          <w:b/>
          <w:bCs/>
          <w:sz w:val="32"/>
          <w:szCs w:val="32"/>
          <w:cs/>
        </w:rPr>
        <w:t xml:space="preserve">) </w:t>
      </w:r>
      <w:r w:rsidR="00AB03A9" w:rsidRPr="00ED7B1C">
        <w:rPr>
          <w:rFonts w:asciiTheme="minorBidi" w:hAnsiTheme="minorBidi" w:hint="cs"/>
          <w:sz w:val="32"/>
          <w:szCs w:val="32"/>
          <w:cs/>
        </w:rPr>
        <w:t>เพ</w:t>
      </w:r>
      <w:r w:rsidR="006410AD" w:rsidRPr="00ED7B1C">
        <w:rPr>
          <w:rFonts w:asciiTheme="minorBidi" w:hAnsiTheme="minorBidi" w:hint="cs"/>
          <w:sz w:val="32"/>
          <w:szCs w:val="32"/>
          <w:cs/>
        </w:rPr>
        <w:t xml:space="preserve">ื่อให้เจ้าของบ้าน </w:t>
      </w:r>
      <w:r w:rsidR="00AB03A9" w:rsidRPr="00ED7B1C">
        <w:rPr>
          <w:rFonts w:asciiTheme="minorBidi" w:hAnsiTheme="minorBidi" w:hint="cs"/>
          <w:sz w:val="32"/>
          <w:szCs w:val="32"/>
          <w:cs/>
        </w:rPr>
        <w:t>เลือกช่างมาให้บริการตามความเหมาะสมกับเนื้องาน แก้ปัญหาการหาช่างซึ่งเป็นปัญหาใหญ่ของคนทำบ้าน</w:t>
      </w:r>
      <w:r w:rsidR="006410AD" w:rsidRPr="00ED7B1C">
        <w:rPr>
          <w:rFonts w:asciiTheme="minorBidi" w:hAnsiTheme="minorBidi" w:hint="cs"/>
          <w:sz w:val="32"/>
          <w:szCs w:val="32"/>
          <w:cs/>
        </w:rPr>
        <w:t xml:space="preserve"> ,การเกิดขึ้นของ</w:t>
      </w:r>
      <w:r w:rsidR="00AB03A9" w:rsidRPr="00ED7B1C">
        <w:rPr>
          <w:rFonts w:asciiTheme="minorBidi" w:hAnsiTheme="minorBidi" w:hint="cs"/>
          <w:sz w:val="32"/>
          <w:szCs w:val="32"/>
          <w:cs/>
        </w:rPr>
        <w:t xml:space="preserve">แพลตฟอร์มออนไลน์ </w:t>
      </w:r>
      <w:r w:rsidR="00AB03A9" w:rsidRPr="00ED7B1C">
        <w:rPr>
          <w:rFonts w:asciiTheme="minorBidi" w:hAnsiTheme="minorBidi"/>
          <w:sz w:val="32"/>
          <w:szCs w:val="32"/>
        </w:rPr>
        <w:t xml:space="preserve">design connext </w:t>
      </w:r>
      <w:r w:rsidR="00AB03A9" w:rsidRPr="00ED7B1C">
        <w:rPr>
          <w:rFonts w:asciiTheme="minorBidi" w:hAnsiTheme="minorBidi" w:hint="cs"/>
          <w:sz w:val="32"/>
          <w:szCs w:val="32"/>
          <w:cs/>
        </w:rPr>
        <w:t xml:space="preserve"> </w:t>
      </w:r>
      <w:r w:rsidR="006410AD" w:rsidRPr="00ED7B1C">
        <w:rPr>
          <w:rFonts w:asciiTheme="minorBidi" w:hAnsiTheme="minorBidi" w:hint="cs"/>
          <w:sz w:val="32"/>
          <w:szCs w:val="32"/>
          <w:cs/>
        </w:rPr>
        <w:t>ที่จะเป็น</w:t>
      </w:r>
      <w:r w:rsidR="00AB03A9" w:rsidRPr="00ED7B1C">
        <w:rPr>
          <w:rFonts w:asciiTheme="minorBidi" w:hAnsiTheme="minorBidi"/>
          <w:sz w:val="32"/>
          <w:szCs w:val="32"/>
          <w:cs/>
        </w:rPr>
        <w:t>ผู้ช่วยเจ้าของบ้าน ตั้งแต่เรื่องการออกแบบ การก่อสร้าง การตกแต่ง</w:t>
      </w:r>
      <w:r w:rsidR="00AB03A9" w:rsidRPr="00ED7B1C">
        <w:rPr>
          <w:rFonts w:asciiTheme="minorBidi" w:hAnsiTheme="minorBidi" w:hint="cs"/>
          <w:sz w:val="32"/>
          <w:szCs w:val="32"/>
          <w:cs/>
        </w:rPr>
        <w:t xml:space="preserve"> และการบำรุงรักษา </w:t>
      </w:r>
      <w:r w:rsidR="006410AD" w:rsidRPr="00ED7B1C">
        <w:rPr>
          <w:rFonts w:asciiTheme="minorBidi" w:hAnsiTheme="minorBidi" w:hint="cs"/>
          <w:sz w:val="32"/>
          <w:szCs w:val="32"/>
          <w:cs/>
        </w:rPr>
        <w:t xml:space="preserve">เป็นต้น </w:t>
      </w:r>
    </w:p>
    <w:p w:rsidR="00A57E99" w:rsidRPr="00ED7B1C" w:rsidRDefault="00AB03A9" w:rsidP="00ED7B1C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ED7B1C">
        <w:rPr>
          <w:rFonts w:asciiTheme="minorBidi" w:hAnsiTheme="minorBidi" w:hint="cs"/>
          <w:sz w:val="32"/>
          <w:szCs w:val="32"/>
          <w:cs/>
        </w:rPr>
        <w:t>นอกจากนี้</w:t>
      </w:r>
      <w:r w:rsidR="00ED7B1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6410AD" w:rsidRPr="00ED7B1C">
        <w:rPr>
          <w:rFonts w:asciiTheme="minorBidi" w:hAnsiTheme="minorBidi" w:hint="cs"/>
          <w:sz w:val="32"/>
          <w:szCs w:val="32"/>
          <w:cs/>
        </w:rPr>
        <w:t>เอสซีจี</w:t>
      </w:r>
      <w:r w:rsidR="00ED7B1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6410AD" w:rsidRPr="00ED7B1C">
        <w:rPr>
          <w:rFonts w:asciiTheme="minorBidi" w:hAnsiTheme="minorBidi" w:hint="cs"/>
          <w:sz w:val="32"/>
          <w:szCs w:val="32"/>
          <w:cs/>
        </w:rPr>
        <w:t>ยังทำเรื่องการ</w:t>
      </w:r>
      <w:r w:rsidRPr="00ED7B1C">
        <w:rPr>
          <w:rFonts w:asciiTheme="minorBidi" w:hAnsiTheme="minorBidi" w:hint="cs"/>
          <w:sz w:val="32"/>
          <w:szCs w:val="32"/>
          <w:cs/>
        </w:rPr>
        <w:t>ออกแบบบรรจุภัณฑ์ (</w:t>
      </w:r>
      <w:r w:rsidRPr="00ED7B1C">
        <w:rPr>
          <w:rFonts w:asciiTheme="minorBidi" w:hAnsiTheme="minorBidi"/>
          <w:sz w:val="32"/>
          <w:szCs w:val="32"/>
        </w:rPr>
        <w:t>packaging</w:t>
      </w:r>
      <w:r w:rsidRPr="00ED7B1C">
        <w:rPr>
          <w:rFonts w:asciiTheme="minorBidi" w:hAnsiTheme="minorBidi" w:hint="cs"/>
          <w:sz w:val="32"/>
          <w:szCs w:val="32"/>
          <w:cs/>
        </w:rPr>
        <w:t>) ให้เหมาะสมกับการขนส่ง เพื่อรักษาคุณภาพสินค้า ยืดอายุสินค้าให้กับเหมาะสมกับการบริโภค และ</w:t>
      </w:r>
      <w:r w:rsidR="00A57E99" w:rsidRPr="00ED7B1C">
        <w:rPr>
          <w:rFonts w:asciiTheme="minorBidi" w:hAnsiTheme="minorBidi"/>
          <w:sz w:val="32"/>
          <w:szCs w:val="32"/>
          <w:cs/>
        </w:rPr>
        <w:t>มีแม</w:t>
      </w:r>
      <w:r w:rsidRPr="00ED7B1C">
        <w:rPr>
          <w:rFonts w:asciiTheme="minorBidi" w:hAnsiTheme="minorBidi"/>
          <w:sz w:val="32"/>
          <w:szCs w:val="32"/>
          <w:cs/>
        </w:rPr>
        <w:t>้กระทั่งแพลตฟอร์มที่ให้บริการธุรกิจ</w:t>
      </w:r>
      <w:r w:rsidRPr="00ED7B1C">
        <w:rPr>
          <w:rFonts w:asciiTheme="minorBidi" w:hAnsiTheme="minorBidi"/>
          <w:sz w:val="32"/>
          <w:szCs w:val="32"/>
          <w:cs/>
        </w:rPr>
        <w:lastRenderedPageBreak/>
        <w:t>ขนาดกลางและย่อม หรือ</w:t>
      </w:r>
      <w:r w:rsidR="00A57E99" w:rsidRPr="00ED7B1C">
        <w:rPr>
          <w:rFonts w:asciiTheme="minorBidi" w:hAnsiTheme="minorBidi"/>
          <w:sz w:val="32"/>
          <w:szCs w:val="32"/>
          <w:cs/>
        </w:rPr>
        <w:t xml:space="preserve"> </w:t>
      </w:r>
      <w:r w:rsidR="00A57E99" w:rsidRPr="00ED7B1C">
        <w:rPr>
          <w:rFonts w:asciiTheme="minorBidi" w:hAnsiTheme="minorBidi"/>
          <w:sz w:val="32"/>
          <w:szCs w:val="32"/>
        </w:rPr>
        <w:t>SME</w:t>
      </w:r>
      <w:r w:rsidRPr="00ED7B1C">
        <w:rPr>
          <w:rFonts w:asciiTheme="minorBidi" w:hAnsiTheme="minorBidi"/>
          <w:sz w:val="32"/>
          <w:szCs w:val="32"/>
        </w:rPr>
        <w:t>s</w:t>
      </w:r>
      <w:r w:rsidR="00A57E99" w:rsidRPr="00ED7B1C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ED7B1C">
        <w:rPr>
          <w:rFonts w:asciiTheme="minorBidi" w:hAnsiTheme="minorBidi"/>
          <w:sz w:val="32"/>
          <w:szCs w:val="32"/>
          <w:cs/>
        </w:rPr>
        <w:t>ด้านอาหาร</w:t>
      </w:r>
      <w:r w:rsidRPr="00ED7B1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57E99" w:rsidRPr="00ED7B1C">
        <w:rPr>
          <w:rFonts w:asciiTheme="minorBidi" w:hAnsiTheme="minorBidi"/>
          <w:sz w:val="32"/>
          <w:szCs w:val="32"/>
          <w:cs/>
        </w:rPr>
        <w:t xml:space="preserve">เรียกว่า </w:t>
      </w:r>
      <w:r w:rsidR="00A57E99" w:rsidRPr="00ED7B1C">
        <w:rPr>
          <w:rFonts w:asciiTheme="minorBidi" w:hAnsiTheme="minorBidi"/>
          <w:sz w:val="32"/>
          <w:szCs w:val="32"/>
        </w:rPr>
        <w:t xml:space="preserve">Dezpack </w:t>
      </w:r>
      <w:r w:rsidR="00A57E99" w:rsidRPr="00ED7B1C">
        <w:rPr>
          <w:rFonts w:asciiTheme="minorBidi" w:hAnsiTheme="minorBidi"/>
          <w:sz w:val="32"/>
          <w:szCs w:val="32"/>
          <w:cs/>
        </w:rPr>
        <w:t>ให้บริการออกแบบทำแบรนด์</w:t>
      </w:r>
      <w:r w:rsidRPr="00ED7B1C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ED7B1C">
        <w:rPr>
          <w:rFonts w:asciiTheme="minorBidi" w:hAnsiTheme="minorBidi" w:hint="cs"/>
          <w:sz w:val="32"/>
          <w:szCs w:val="32"/>
          <w:cs/>
        </w:rPr>
        <w:t>ออกแบบบรรจุภัณฑ์ และการขนส่ง รวมถึงวัดความพึงพอใจลูกค้าให้ด้วย เพื่อเพิ่มประสิทธิภาพ</w:t>
      </w:r>
      <w:r w:rsidR="00A57E99" w:rsidRPr="00ED7B1C">
        <w:rPr>
          <w:rFonts w:asciiTheme="minorBidi" w:hAnsiTheme="minorBidi"/>
          <w:sz w:val="32"/>
          <w:szCs w:val="32"/>
          <w:cs/>
        </w:rPr>
        <w:t xml:space="preserve"> </w:t>
      </w:r>
      <w:r w:rsidRPr="00ED7B1C">
        <w:rPr>
          <w:rFonts w:asciiTheme="minorBidi" w:hAnsiTheme="minorBidi" w:hint="cs"/>
          <w:sz w:val="32"/>
          <w:szCs w:val="32"/>
          <w:cs/>
        </w:rPr>
        <w:t>ลดต้นทุนให้เอสเอ็มอี</w:t>
      </w:r>
      <w:r w:rsidR="004836BC" w:rsidRPr="00ED7B1C">
        <w:rPr>
          <w:rFonts w:asciiTheme="minorBidi" w:hAnsiTheme="minorBidi" w:hint="cs"/>
          <w:sz w:val="32"/>
          <w:szCs w:val="32"/>
          <w:cs/>
        </w:rPr>
        <w:t xml:space="preserve"> </w:t>
      </w:r>
    </w:p>
    <w:p w:rsidR="00EC5D53" w:rsidRPr="00ED7B1C" w:rsidRDefault="004836BC" w:rsidP="00ED7B1C">
      <w:pPr>
        <w:jc w:val="thaiDistribute"/>
        <w:rPr>
          <w:rFonts w:asciiTheme="minorBidi" w:hAnsiTheme="minorBidi"/>
          <w:sz w:val="32"/>
          <w:szCs w:val="32"/>
          <w:cs/>
        </w:rPr>
      </w:pPr>
      <w:r w:rsidRPr="00ED7B1C">
        <w:rPr>
          <w:rFonts w:asciiTheme="minorBidi" w:hAnsiTheme="minorBidi" w:hint="cs"/>
          <w:sz w:val="32"/>
          <w:szCs w:val="32"/>
          <w:cs/>
        </w:rPr>
        <w:tab/>
      </w:r>
      <w:r w:rsidRPr="00ED7B1C">
        <w:rPr>
          <w:rFonts w:asciiTheme="minorBidi" w:hAnsiTheme="minorBidi" w:hint="cs"/>
          <w:b/>
          <w:bCs/>
          <w:sz w:val="32"/>
          <w:szCs w:val="32"/>
          <w:cs/>
        </w:rPr>
        <w:t>เทรนด์ถัดมา คือ “</w:t>
      </w:r>
      <w:r w:rsidRPr="00ED7B1C">
        <w:rPr>
          <w:rFonts w:asciiTheme="minorBidi" w:hAnsiTheme="minorBidi"/>
          <w:b/>
          <w:bCs/>
          <w:sz w:val="32"/>
          <w:szCs w:val="32"/>
        </w:rPr>
        <w:t>Smart Farming</w:t>
      </w:r>
      <w:r w:rsidRPr="00ED7B1C">
        <w:rPr>
          <w:rFonts w:asciiTheme="minorBidi" w:hAnsiTheme="minorBidi" w:hint="cs"/>
          <w:b/>
          <w:bCs/>
          <w:sz w:val="32"/>
          <w:szCs w:val="32"/>
          <w:cs/>
        </w:rPr>
        <w:t>”</w:t>
      </w:r>
      <w:r w:rsidRPr="00ED7B1C">
        <w:rPr>
          <w:rFonts w:asciiTheme="minorBidi" w:hAnsiTheme="minorBidi" w:hint="cs"/>
          <w:sz w:val="32"/>
          <w:szCs w:val="32"/>
          <w:cs/>
        </w:rPr>
        <w:t xml:space="preserve"> หรือ เกษตรอัจฉริยะ ซึ่งเอสซีจีมองว่า</w:t>
      </w:r>
      <w:r w:rsidR="00ED7B1C">
        <w:rPr>
          <w:rFonts w:asciiTheme="minorBidi" w:hAnsiTheme="minorBidi" w:hint="cs"/>
          <w:sz w:val="32"/>
          <w:szCs w:val="32"/>
          <w:cs/>
        </w:rPr>
        <w:t xml:space="preserve"> โควิด </w:t>
      </w:r>
      <w:r w:rsidR="00ED7B1C">
        <w:rPr>
          <w:rFonts w:asciiTheme="minorBidi" w:hAnsiTheme="minorBidi"/>
          <w:sz w:val="32"/>
          <w:szCs w:val="32"/>
        </w:rPr>
        <w:t>19</w:t>
      </w:r>
      <w:r w:rsidR="006410AD" w:rsidRPr="00ED7B1C">
        <w:rPr>
          <w:rFonts w:asciiTheme="minorBidi" w:hAnsiTheme="minorBidi" w:hint="cs"/>
          <w:sz w:val="32"/>
          <w:szCs w:val="32"/>
          <w:cs/>
        </w:rPr>
        <w:t xml:space="preserve"> จะส่งผล</w:t>
      </w:r>
      <w:r w:rsidRPr="00ED7B1C">
        <w:rPr>
          <w:rFonts w:asciiTheme="minorBidi" w:hAnsiTheme="minorBidi" w:hint="cs"/>
          <w:sz w:val="32"/>
          <w:szCs w:val="32"/>
          <w:cs/>
        </w:rPr>
        <w:t>ให้แรงงานส่วนหนึ่งกลับถิ่นฐานไป</w:t>
      </w:r>
      <w:r w:rsidR="006410AD" w:rsidRPr="00ED7B1C">
        <w:rPr>
          <w:rFonts w:asciiTheme="minorBidi" w:hAnsiTheme="minorBidi" w:hint="cs"/>
          <w:sz w:val="32"/>
          <w:szCs w:val="32"/>
          <w:cs/>
        </w:rPr>
        <w:t>อยู่ในแวดวงการ</w:t>
      </w:r>
      <w:r w:rsidRPr="00ED7B1C">
        <w:rPr>
          <w:rFonts w:asciiTheme="minorBidi" w:hAnsiTheme="minorBidi" w:hint="cs"/>
          <w:sz w:val="32"/>
          <w:szCs w:val="32"/>
          <w:cs/>
        </w:rPr>
        <w:t>เกษตร ซึ่งผู้คนเหล่านี้พร้อมที่จะใช้เทคโนโลยีเพื่อเพิ่มประสิทธิภาพผลผลิ</w:t>
      </w:r>
      <w:r w:rsidR="00ED7B1C">
        <w:rPr>
          <w:rFonts w:asciiTheme="minorBidi" w:hAnsiTheme="minorBidi" w:hint="cs"/>
          <w:sz w:val="32"/>
          <w:szCs w:val="32"/>
          <w:cs/>
        </w:rPr>
        <w:t xml:space="preserve">ตทางการเกษตร อย่างไรก็ตามกว่า </w:t>
      </w:r>
      <w:r w:rsidR="00ED7B1C">
        <w:rPr>
          <w:rFonts w:asciiTheme="minorBidi" w:hAnsiTheme="minorBidi"/>
          <w:sz w:val="32"/>
          <w:szCs w:val="32"/>
        </w:rPr>
        <w:t>70</w:t>
      </w:r>
      <w:r w:rsidR="00ED7B1C">
        <w:rPr>
          <w:rFonts w:asciiTheme="minorBidi" w:hAnsiTheme="minorBidi" w:cs="Cordia New"/>
          <w:sz w:val="32"/>
          <w:szCs w:val="32"/>
          <w:cs/>
        </w:rPr>
        <w:t>%</w:t>
      </w:r>
      <w:r w:rsidRPr="00ED7B1C">
        <w:rPr>
          <w:rFonts w:asciiTheme="minorBidi" w:hAnsiTheme="minorBidi" w:hint="cs"/>
          <w:sz w:val="32"/>
          <w:szCs w:val="32"/>
          <w:cs/>
        </w:rPr>
        <w:t xml:space="preserve"> ของภาคการเกษตรในไทยเป็นพื้นที่ขนาดเล็ก ทำให้ยากต่อการลงทุนในเรื่องเครื่องจักรกลการเกษตร </w:t>
      </w:r>
      <w:r w:rsidR="006410AD" w:rsidRPr="00ED7B1C">
        <w:rPr>
          <w:rFonts w:asciiTheme="minorBidi" w:hAnsiTheme="minorBidi"/>
          <w:sz w:val="32"/>
          <w:szCs w:val="32"/>
          <w:cs/>
        </w:rPr>
        <w:t>แรงงาน</w:t>
      </w:r>
      <w:r w:rsidR="006410AD" w:rsidRPr="00ED7B1C">
        <w:rPr>
          <w:rFonts w:asciiTheme="minorBidi" w:hAnsiTheme="minorBidi" w:hint="cs"/>
          <w:sz w:val="32"/>
          <w:szCs w:val="32"/>
          <w:cs/>
        </w:rPr>
        <w:t>ยัง</w:t>
      </w:r>
      <w:r w:rsidRPr="00ED7B1C">
        <w:rPr>
          <w:rFonts w:asciiTheme="minorBidi" w:hAnsiTheme="minorBidi"/>
          <w:sz w:val="32"/>
          <w:szCs w:val="32"/>
          <w:cs/>
        </w:rPr>
        <w:t xml:space="preserve">หายาก และขาดเทคโนโลยีในการเพาะปลูก </w:t>
      </w:r>
      <w:r w:rsidR="00ED7B1C">
        <w:rPr>
          <w:rFonts w:asciiTheme="minorBidi" w:hAnsiTheme="minorBidi"/>
          <w:sz w:val="32"/>
          <w:szCs w:val="32"/>
        </w:rPr>
        <w:br/>
      </w:r>
      <w:r w:rsidRPr="00ED7B1C">
        <w:rPr>
          <w:rFonts w:asciiTheme="minorBidi" w:hAnsiTheme="minorBidi"/>
          <w:sz w:val="32"/>
          <w:szCs w:val="32"/>
          <w:cs/>
        </w:rPr>
        <w:t>ที่สำคัญคือเรื่องของการขาย</w:t>
      </w:r>
      <w:r w:rsidR="003E1833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ED7B1C">
        <w:rPr>
          <w:rFonts w:asciiTheme="minorBidi" w:hAnsiTheme="minorBidi"/>
          <w:sz w:val="32"/>
          <w:szCs w:val="32"/>
          <w:cs/>
        </w:rPr>
        <w:t>การตลาด</w:t>
      </w:r>
      <w:r w:rsidRPr="00ED7B1C">
        <w:rPr>
          <w:rFonts w:asciiTheme="minorBidi" w:hAnsiTheme="minorBidi" w:hint="cs"/>
          <w:sz w:val="32"/>
          <w:szCs w:val="32"/>
          <w:cs/>
        </w:rPr>
        <w:t xml:space="preserve"> </w:t>
      </w:r>
      <w:r w:rsidR="00EC5D53" w:rsidRPr="00ED7B1C">
        <w:rPr>
          <w:rFonts w:asciiTheme="minorBidi" w:hAnsiTheme="minorBidi" w:hint="cs"/>
          <w:sz w:val="32"/>
          <w:szCs w:val="32"/>
          <w:cs/>
        </w:rPr>
        <w:t xml:space="preserve">ซึ่งจะแก้ปัญหานี้ได้ด้วยการนำเทคโนโลยีมาใช้ </w:t>
      </w:r>
      <w:r w:rsidR="006410AD" w:rsidRPr="00ED7B1C">
        <w:rPr>
          <w:rFonts w:asciiTheme="minorBidi" w:hAnsiTheme="minorBidi" w:hint="cs"/>
          <w:sz w:val="32"/>
          <w:szCs w:val="32"/>
          <w:cs/>
        </w:rPr>
        <w:t>ประกอบด้วย</w:t>
      </w:r>
      <w:r w:rsidR="00ED7B1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EC5D53" w:rsidRPr="00ED7B1C">
        <w:rPr>
          <w:rFonts w:asciiTheme="minorBidi" w:hAnsiTheme="minorBidi" w:hint="cs"/>
          <w:sz w:val="32"/>
          <w:szCs w:val="32"/>
          <w:cs/>
        </w:rPr>
        <w:t>“</w:t>
      </w:r>
      <w:r w:rsidR="00EC5D53" w:rsidRPr="00ED7B1C">
        <w:rPr>
          <w:rFonts w:asciiTheme="minorBidi" w:hAnsiTheme="minorBidi"/>
          <w:sz w:val="32"/>
          <w:szCs w:val="32"/>
        </w:rPr>
        <w:t>Hard ware</w:t>
      </w:r>
      <w:r w:rsidR="00EC5D53" w:rsidRPr="00ED7B1C">
        <w:rPr>
          <w:rFonts w:asciiTheme="minorBidi" w:hAnsiTheme="minorBidi" w:hint="cs"/>
          <w:sz w:val="32"/>
          <w:szCs w:val="32"/>
          <w:cs/>
        </w:rPr>
        <w:t>” หรือการนำเทคโนโลยีมาใช้เป็นเครื่องทุ่นแรงในการเพาะปลูก เก็บเกี่ยวผลผลิต</w:t>
      </w:r>
      <w:r w:rsidR="006410AD" w:rsidRPr="00ED7B1C">
        <w:rPr>
          <w:rFonts w:asciiTheme="minorBidi" w:hAnsiTheme="minorBidi" w:hint="cs"/>
          <w:sz w:val="32"/>
          <w:szCs w:val="32"/>
          <w:cs/>
        </w:rPr>
        <w:t xml:space="preserve"> ในลักษณะ</w:t>
      </w:r>
      <w:r w:rsidR="00EC5D53" w:rsidRPr="00ED7B1C">
        <w:rPr>
          <w:rFonts w:asciiTheme="minorBidi" w:hAnsiTheme="minorBidi" w:hint="cs"/>
          <w:sz w:val="32"/>
          <w:szCs w:val="32"/>
          <w:cs/>
        </w:rPr>
        <w:t>ร่วมกันใช้</w:t>
      </w:r>
      <w:r w:rsidR="0019665F" w:rsidRPr="00ED7B1C">
        <w:rPr>
          <w:rFonts w:asciiTheme="minorBidi" w:hAnsiTheme="minorBidi" w:hint="cs"/>
          <w:sz w:val="32"/>
          <w:szCs w:val="32"/>
          <w:cs/>
        </w:rPr>
        <w:t xml:space="preserve"> (</w:t>
      </w:r>
      <w:r w:rsidR="0019665F" w:rsidRPr="00ED7B1C">
        <w:rPr>
          <w:rFonts w:asciiTheme="minorBidi" w:hAnsiTheme="minorBidi"/>
          <w:sz w:val="32"/>
          <w:szCs w:val="32"/>
        </w:rPr>
        <w:t>Sharing</w:t>
      </w:r>
      <w:r w:rsidR="0019665F" w:rsidRPr="00ED7B1C">
        <w:rPr>
          <w:rFonts w:asciiTheme="minorBidi" w:hAnsiTheme="minorBidi" w:hint="cs"/>
          <w:sz w:val="32"/>
          <w:szCs w:val="32"/>
          <w:cs/>
        </w:rPr>
        <w:t xml:space="preserve">) </w:t>
      </w:r>
      <w:r w:rsidR="00EC5D53" w:rsidRPr="00ED7B1C">
        <w:rPr>
          <w:rFonts w:asciiTheme="minorBidi" w:hAnsiTheme="minorBidi" w:hint="cs"/>
          <w:sz w:val="32"/>
          <w:szCs w:val="32"/>
          <w:cs/>
        </w:rPr>
        <w:t xml:space="preserve">เครื่องจักรกลการเกษตร ผ่านการจัดตั้งสหกรณ์ </w:t>
      </w:r>
      <w:r w:rsidR="0019665F" w:rsidRPr="00ED7B1C">
        <w:rPr>
          <w:rFonts w:asciiTheme="minorBidi" w:hAnsiTheme="minorBidi" w:hint="cs"/>
          <w:sz w:val="32"/>
          <w:szCs w:val="32"/>
          <w:cs/>
        </w:rPr>
        <w:t xml:space="preserve">เพื่อให้เกษตรแปลงเล็กเข้าถึงเครื่องจักรและเทคโนโลยี </w:t>
      </w:r>
      <w:r w:rsidR="006410AD" w:rsidRPr="00ED7B1C">
        <w:rPr>
          <w:rFonts w:asciiTheme="minorBidi" w:hAnsiTheme="minorBidi" w:hint="cs"/>
          <w:sz w:val="32"/>
          <w:szCs w:val="32"/>
          <w:cs/>
        </w:rPr>
        <w:t xml:space="preserve"> ,”</w:t>
      </w:r>
      <w:r w:rsidR="006410AD" w:rsidRPr="00ED7B1C">
        <w:rPr>
          <w:rFonts w:asciiTheme="minorBidi" w:hAnsiTheme="minorBidi"/>
          <w:sz w:val="32"/>
          <w:szCs w:val="32"/>
        </w:rPr>
        <w:t>Software</w:t>
      </w:r>
      <w:r w:rsidR="006410AD" w:rsidRPr="00ED7B1C">
        <w:rPr>
          <w:rFonts w:asciiTheme="minorBidi" w:hAnsiTheme="minorBidi" w:hint="cs"/>
          <w:sz w:val="32"/>
          <w:szCs w:val="32"/>
          <w:cs/>
        </w:rPr>
        <w:t>”</w:t>
      </w:r>
      <w:r w:rsidR="0091119B" w:rsidRPr="00ED7B1C">
        <w:rPr>
          <w:rFonts w:asciiTheme="minorBidi" w:hAnsiTheme="minorBidi" w:hint="cs"/>
          <w:sz w:val="32"/>
          <w:szCs w:val="32"/>
          <w:cs/>
        </w:rPr>
        <w:t xml:space="preserve"> หรือการนำเทคโนโลยีมาใช้ควบคุมบริหารจัดการการเพาะปลูก ควบคุมความชื้น การให้น้ำ ให้ปุ๋ย การวางแผนเพาะปลูกชนิดของพืชให้เหมาะสมกับพ</w:t>
      </w:r>
      <w:r w:rsidR="00450B1B" w:rsidRPr="00ED7B1C">
        <w:rPr>
          <w:rFonts w:asciiTheme="minorBidi" w:hAnsiTheme="minorBidi" w:hint="cs"/>
          <w:sz w:val="32"/>
          <w:szCs w:val="32"/>
          <w:cs/>
        </w:rPr>
        <w:t xml:space="preserve">ื้นที่ </w:t>
      </w:r>
      <w:r w:rsidR="0091119B" w:rsidRPr="00ED7B1C">
        <w:rPr>
          <w:rFonts w:asciiTheme="minorBidi" w:hAnsiTheme="minorBidi" w:hint="cs"/>
          <w:sz w:val="32"/>
          <w:szCs w:val="32"/>
          <w:cs/>
        </w:rPr>
        <w:t xml:space="preserve">และการตลาด </w:t>
      </w:r>
      <w:r w:rsidR="00450B1B" w:rsidRPr="00ED7B1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1119B" w:rsidRPr="00ED7B1C">
        <w:rPr>
          <w:rFonts w:asciiTheme="minorBidi" w:hAnsiTheme="minorBidi" w:hint="cs"/>
          <w:sz w:val="32"/>
          <w:szCs w:val="32"/>
          <w:cs/>
        </w:rPr>
        <w:t>“</w:t>
      </w:r>
      <w:r w:rsidR="0091119B" w:rsidRPr="00ED7B1C">
        <w:rPr>
          <w:rFonts w:asciiTheme="minorBidi" w:hAnsiTheme="minorBidi"/>
          <w:sz w:val="32"/>
          <w:szCs w:val="32"/>
        </w:rPr>
        <w:t>Peopleware</w:t>
      </w:r>
      <w:r w:rsidR="0091119B" w:rsidRPr="00ED7B1C">
        <w:rPr>
          <w:rFonts w:asciiTheme="minorBidi" w:hAnsiTheme="minorBidi" w:hint="cs"/>
          <w:sz w:val="32"/>
          <w:szCs w:val="32"/>
          <w:cs/>
        </w:rPr>
        <w:t>” หรือการให้ผู้เชี่ยวชาญถ่ายทอดองค์ความรู้ด้านการเกษตร การตลาด ถ่ายทอดเทคโนโลยีการปลูก และพันธุ์พืช</w:t>
      </w:r>
    </w:p>
    <w:p w:rsidR="00B865C4" w:rsidRPr="00ED7B1C" w:rsidRDefault="003E5007" w:rsidP="00ED7B1C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ED7B1C">
        <w:rPr>
          <w:rFonts w:asciiTheme="minorBidi" w:hAnsiTheme="minorBidi" w:hint="cs"/>
          <w:b/>
          <w:bCs/>
          <w:sz w:val="32"/>
          <w:szCs w:val="32"/>
          <w:cs/>
        </w:rPr>
        <w:t>เทรนด์สุดท้ายคือ “</w:t>
      </w:r>
      <w:r w:rsidR="00B865C4" w:rsidRPr="00ED7B1C">
        <w:rPr>
          <w:rFonts w:asciiTheme="minorBidi" w:hAnsiTheme="minorBidi"/>
          <w:b/>
          <w:bCs/>
          <w:sz w:val="32"/>
          <w:szCs w:val="32"/>
        </w:rPr>
        <w:t xml:space="preserve">Green </w:t>
      </w:r>
      <w:r w:rsidR="00B865C4" w:rsidRPr="00ED7B1C">
        <w:rPr>
          <w:rFonts w:asciiTheme="minorBidi" w:hAnsiTheme="minorBidi" w:cs="Cordia New"/>
          <w:b/>
          <w:bCs/>
          <w:sz w:val="32"/>
          <w:szCs w:val="32"/>
          <w:cs/>
        </w:rPr>
        <w:t>(</w:t>
      </w:r>
      <w:r w:rsidR="00B865C4" w:rsidRPr="00ED7B1C">
        <w:rPr>
          <w:rFonts w:asciiTheme="minorBidi" w:hAnsiTheme="minorBidi"/>
          <w:b/>
          <w:bCs/>
          <w:sz w:val="32"/>
          <w:szCs w:val="32"/>
        </w:rPr>
        <w:t>Sustainable</w:t>
      </w:r>
      <w:r w:rsidR="00B865C4" w:rsidRPr="00ED7B1C">
        <w:rPr>
          <w:rFonts w:asciiTheme="minorBidi" w:hAnsiTheme="minorBidi" w:cs="Cordia New"/>
          <w:b/>
          <w:bCs/>
          <w:sz w:val="32"/>
          <w:szCs w:val="32"/>
          <w:cs/>
        </w:rPr>
        <w:t xml:space="preserve">) </w:t>
      </w:r>
      <w:r w:rsidR="00B865C4" w:rsidRPr="00ED7B1C">
        <w:rPr>
          <w:rFonts w:asciiTheme="minorBidi" w:hAnsiTheme="minorBidi"/>
          <w:b/>
          <w:bCs/>
          <w:sz w:val="32"/>
          <w:szCs w:val="32"/>
        </w:rPr>
        <w:t>Construction</w:t>
      </w:r>
      <w:r w:rsidR="005150F8" w:rsidRPr="00ED7B1C">
        <w:rPr>
          <w:rFonts w:asciiTheme="minorBidi" w:hAnsiTheme="minorBidi" w:hint="cs"/>
          <w:b/>
          <w:bCs/>
          <w:sz w:val="32"/>
          <w:szCs w:val="32"/>
          <w:cs/>
        </w:rPr>
        <w:t xml:space="preserve">” </w:t>
      </w:r>
      <w:r w:rsidR="005150F8" w:rsidRPr="00ED7B1C">
        <w:rPr>
          <w:rFonts w:asciiTheme="minorBidi" w:hAnsiTheme="minorBidi" w:hint="cs"/>
          <w:sz w:val="32"/>
          <w:szCs w:val="32"/>
          <w:cs/>
        </w:rPr>
        <w:t>หรือ การก่อสร้างสีเขียว การก่อสร้าง</w:t>
      </w:r>
      <w:r w:rsidR="00657ECF" w:rsidRPr="00ED7B1C">
        <w:rPr>
          <w:rFonts w:asciiTheme="minorBidi" w:hAnsiTheme="minorBidi" w:hint="cs"/>
          <w:sz w:val="32"/>
          <w:szCs w:val="32"/>
          <w:cs/>
        </w:rPr>
        <w:t>ตอบโจทย์ความ</w:t>
      </w:r>
      <w:r w:rsidR="005150F8" w:rsidRPr="00ED7B1C">
        <w:rPr>
          <w:rFonts w:asciiTheme="minorBidi" w:hAnsiTheme="minorBidi" w:hint="cs"/>
          <w:sz w:val="32"/>
          <w:szCs w:val="32"/>
          <w:cs/>
        </w:rPr>
        <w:t xml:space="preserve">ยั่งยืน ต้องยอมรับว่าโควิด 19 เป็นตัวเร่งเทรนด์ดังกล่าว อาทิ </w:t>
      </w:r>
      <w:r w:rsidR="0091119B" w:rsidRPr="00ED7B1C">
        <w:rPr>
          <w:rFonts w:asciiTheme="minorBidi" w:hAnsiTheme="minorBidi" w:hint="cs"/>
          <w:sz w:val="32"/>
          <w:szCs w:val="32"/>
          <w:cs/>
        </w:rPr>
        <w:t>จาก</w:t>
      </w:r>
      <w:r w:rsidR="00657ECF" w:rsidRPr="00ED7B1C">
        <w:rPr>
          <w:rFonts w:asciiTheme="minorBidi" w:hAnsiTheme="minorBidi" w:hint="cs"/>
          <w:sz w:val="32"/>
          <w:szCs w:val="32"/>
          <w:cs/>
        </w:rPr>
        <w:t>ข้อจำกัดในการเข้า</w:t>
      </w:r>
      <w:r w:rsidR="005150F8" w:rsidRPr="00ED7B1C">
        <w:rPr>
          <w:rFonts w:asciiTheme="minorBidi" w:hAnsiTheme="minorBidi" w:hint="cs"/>
          <w:sz w:val="32"/>
          <w:szCs w:val="32"/>
          <w:cs/>
        </w:rPr>
        <w:t>ไซด์งาน</w:t>
      </w:r>
      <w:r w:rsidR="00B865C4" w:rsidRPr="00ED7B1C">
        <w:rPr>
          <w:rFonts w:asciiTheme="minorBidi" w:hAnsiTheme="minorBidi"/>
          <w:sz w:val="32"/>
          <w:szCs w:val="32"/>
          <w:cs/>
        </w:rPr>
        <w:t xml:space="preserve"> </w:t>
      </w:r>
      <w:r w:rsidR="005150F8" w:rsidRPr="00ED7B1C">
        <w:rPr>
          <w:rFonts w:asciiTheme="minorBidi" w:hAnsiTheme="minorBidi" w:hint="cs"/>
          <w:sz w:val="32"/>
          <w:szCs w:val="32"/>
          <w:cs/>
        </w:rPr>
        <w:t>ทำให้ต้องหาเทคโนโลยีจำกัดเวลาก่อสร้าง ลดปัญหา</w:t>
      </w:r>
      <w:r w:rsidR="005150F8" w:rsidRPr="00ED7B1C">
        <w:rPr>
          <w:rFonts w:asciiTheme="minorBidi" w:hAnsiTheme="minorBidi"/>
          <w:sz w:val="32"/>
          <w:szCs w:val="32"/>
          <w:cs/>
        </w:rPr>
        <w:t>ฝุ่น ลดของเสี</w:t>
      </w:r>
      <w:r w:rsidR="005150F8" w:rsidRPr="00ED7B1C">
        <w:rPr>
          <w:rFonts w:asciiTheme="minorBidi" w:hAnsiTheme="minorBidi" w:hint="cs"/>
          <w:sz w:val="32"/>
          <w:szCs w:val="32"/>
          <w:cs/>
        </w:rPr>
        <w:t>ยในการก่อสร้าง</w:t>
      </w:r>
      <w:r w:rsidR="002E4EB7" w:rsidRPr="00ED7B1C">
        <w:rPr>
          <w:rFonts w:asciiTheme="minorBidi" w:hAnsiTheme="minorBidi" w:hint="cs"/>
          <w:sz w:val="32"/>
          <w:szCs w:val="32"/>
          <w:cs/>
        </w:rPr>
        <w:t xml:space="preserve"> </w:t>
      </w:r>
      <w:r w:rsidR="00ED7B1C">
        <w:rPr>
          <w:rFonts w:asciiTheme="minorBidi" w:hAnsiTheme="minorBidi"/>
          <w:sz w:val="32"/>
          <w:szCs w:val="32"/>
          <w:cs/>
        </w:rPr>
        <w:t xml:space="preserve">ซึ่งปัจจุบันมีถึง </w:t>
      </w:r>
      <w:r w:rsidR="00ED7B1C">
        <w:rPr>
          <w:rFonts w:asciiTheme="minorBidi" w:hAnsiTheme="minorBidi"/>
          <w:sz w:val="32"/>
          <w:szCs w:val="32"/>
        </w:rPr>
        <w:t>30</w:t>
      </w:r>
      <w:r w:rsidR="00B865C4" w:rsidRPr="00ED7B1C">
        <w:rPr>
          <w:rFonts w:asciiTheme="minorBidi" w:hAnsiTheme="minorBidi"/>
          <w:sz w:val="32"/>
          <w:szCs w:val="32"/>
          <w:cs/>
        </w:rPr>
        <w:t xml:space="preserve">% </w:t>
      </w:r>
      <w:r w:rsidR="005150F8" w:rsidRPr="00ED7B1C">
        <w:rPr>
          <w:rFonts w:asciiTheme="minorBidi" w:hAnsiTheme="minorBidi" w:hint="cs"/>
          <w:sz w:val="32"/>
          <w:szCs w:val="32"/>
          <w:cs/>
        </w:rPr>
        <w:t xml:space="preserve">ซึ่งสิ่งเหล่านี้ เอสซีจี ได้นำระบบ </w:t>
      </w:r>
      <w:r w:rsidR="00B865C4" w:rsidRPr="00ED7B1C">
        <w:rPr>
          <w:rFonts w:asciiTheme="minorBidi" w:hAnsiTheme="minorBidi"/>
          <w:sz w:val="32"/>
          <w:szCs w:val="32"/>
        </w:rPr>
        <w:t xml:space="preserve">BIM </w:t>
      </w:r>
      <w:r w:rsidR="00B865C4" w:rsidRPr="00ED7B1C">
        <w:rPr>
          <w:rFonts w:asciiTheme="minorBidi" w:hAnsiTheme="minorBidi" w:cs="Cordia New"/>
          <w:sz w:val="32"/>
          <w:szCs w:val="32"/>
          <w:cs/>
        </w:rPr>
        <w:t>(</w:t>
      </w:r>
      <w:r w:rsidR="00B865C4" w:rsidRPr="00ED7B1C">
        <w:rPr>
          <w:rFonts w:asciiTheme="minorBidi" w:hAnsiTheme="minorBidi"/>
          <w:sz w:val="32"/>
          <w:szCs w:val="32"/>
        </w:rPr>
        <w:t>Building Information Modelling</w:t>
      </w:r>
      <w:r w:rsidR="00B865C4" w:rsidRPr="00ED7B1C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657ECF" w:rsidRPr="00ED7B1C">
        <w:rPr>
          <w:rFonts w:asciiTheme="minorBidi" w:hAnsiTheme="minorBidi" w:hint="cs"/>
          <w:sz w:val="32"/>
          <w:szCs w:val="32"/>
          <w:cs/>
        </w:rPr>
        <w:t>เพื่อวางแผน</w:t>
      </w:r>
      <w:r w:rsidR="005150F8" w:rsidRPr="00ED7B1C">
        <w:rPr>
          <w:rFonts w:asciiTheme="minorBidi" w:hAnsiTheme="minorBidi" w:hint="cs"/>
          <w:sz w:val="32"/>
          <w:szCs w:val="32"/>
          <w:cs/>
        </w:rPr>
        <w:t>กระบวนการก่อสร้าง</w:t>
      </w:r>
      <w:r w:rsidR="00657ECF" w:rsidRPr="00ED7B1C">
        <w:rPr>
          <w:rFonts w:asciiTheme="minorBidi" w:hAnsiTheme="minorBidi" w:hint="cs"/>
          <w:sz w:val="32"/>
          <w:szCs w:val="32"/>
          <w:cs/>
        </w:rPr>
        <w:t>ผ่านแบบจำลอง โดยนำมา</w:t>
      </w:r>
      <w:r w:rsidR="005150F8" w:rsidRPr="00ED7B1C">
        <w:rPr>
          <w:rFonts w:asciiTheme="minorBidi" w:hAnsiTheme="minorBidi"/>
          <w:sz w:val="32"/>
          <w:szCs w:val="32"/>
          <w:cs/>
        </w:rPr>
        <w:t>ใช้ร่วมกับ</w:t>
      </w:r>
      <w:r w:rsidR="00657ECF" w:rsidRPr="00ED7B1C">
        <w:rPr>
          <w:rFonts w:asciiTheme="minorBidi" w:hAnsiTheme="minorBidi" w:hint="cs"/>
          <w:sz w:val="32"/>
          <w:szCs w:val="32"/>
          <w:cs/>
        </w:rPr>
        <w:t>ระบบการก่อสร้าง</w:t>
      </w:r>
      <w:r w:rsidR="005150F8" w:rsidRPr="00ED7B1C">
        <w:rPr>
          <w:rFonts w:asciiTheme="minorBidi" w:hAnsiTheme="minorBidi" w:hint="cs"/>
          <w:sz w:val="32"/>
          <w:szCs w:val="32"/>
          <w:cs/>
        </w:rPr>
        <w:t xml:space="preserve"> </w:t>
      </w:r>
      <w:r w:rsidR="00B865C4" w:rsidRPr="00ED7B1C">
        <w:rPr>
          <w:rFonts w:asciiTheme="minorBidi" w:hAnsiTheme="minorBidi"/>
          <w:sz w:val="32"/>
          <w:szCs w:val="32"/>
        </w:rPr>
        <w:t xml:space="preserve">Modular Construction </w:t>
      </w:r>
      <w:r w:rsidR="005150F8" w:rsidRPr="00ED7B1C">
        <w:rPr>
          <w:rFonts w:asciiTheme="minorBidi" w:hAnsiTheme="minorBidi" w:hint="cs"/>
          <w:sz w:val="32"/>
          <w:szCs w:val="32"/>
          <w:cs/>
        </w:rPr>
        <w:t>เพื่อ</w:t>
      </w:r>
      <w:r w:rsidR="00B865C4" w:rsidRPr="00ED7B1C">
        <w:rPr>
          <w:rFonts w:asciiTheme="minorBidi" w:hAnsiTheme="minorBidi"/>
          <w:sz w:val="32"/>
          <w:szCs w:val="32"/>
          <w:cs/>
        </w:rPr>
        <w:t>ลดกระบวนการทำงาน ลดปัญหาเรื่องสิ่งแวดล้อม และเพิ่มคุณภาพงานก่อสร้าง</w:t>
      </w:r>
      <w:r w:rsidR="00657ECF" w:rsidRPr="00ED7B1C">
        <w:rPr>
          <w:rFonts w:asciiTheme="minorBidi" w:hAnsiTheme="minorBidi" w:hint="cs"/>
          <w:sz w:val="32"/>
          <w:szCs w:val="32"/>
          <w:cs/>
        </w:rPr>
        <w:t xml:space="preserve"> เช่นเดียวกับเทรนด์อาคารสีเขียว (</w:t>
      </w:r>
      <w:r w:rsidR="00657ECF" w:rsidRPr="00ED7B1C">
        <w:rPr>
          <w:rFonts w:asciiTheme="minorBidi" w:hAnsiTheme="minorBidi"/>
          <w:sz w:val="32"/>
          <w:szCs w:val="32"/>
        </w:rPr>
        <w:t>Green building</w:t>
      </w:r>
      <w:r w:rsidR="00657ECF" w:rsidRPr="00ED7B1C">
        <w:rPr>
          <w:rFonts w:asciiTheme="minorBidi" w:hAnsiTheme="minorBidi" w:hint="cs"/>
          <w:sz w:val="32"/>
          <w:szCs w:val="32"/>
          <w:cs/>
        </w:rPr>
        <w:t>) โดยเฉพาะการออกแบบอาคารประหยัดพลังงาน ดูแลความเป็นอย</w:t>
      </w:r>
      <w:r w:rsidR="0091119B" w:rsidRPr="00ED7B1C">
        <w:rPr>
          <w:rFonts w:asciiTheme="minorBidi" w:hAnsiTheme="minorBidi" w:hint="cs"/>
          <w:sz w:val="32"/>
          <w:szCs w:val="32"/>
          <w:cs/>
        </w:rPr>
        <w:t xml:space="preserve">ู่ที่ดีให้กับผู้ที่อยู่ในอาคาร </w:t>
      </w:r>
      <w:r w:rsidR="00B865C4" w:rsidRPr="00ED7B1C">
        <w:rPr>
          <w:rFonts w:asciiTheme="minorBidi" w:hAnsiTheme="minorBidi"/>
          <w:sz w:val="32"/>
          <w:szCs w:val="32"/>
          <w:cs/>
        </w:rPr>
        <w:t>จะเป็นทิศทางที่อุตสาหกรรมการก่อสร้างจะ</w:t>
      </w:r>
      <w:r w:rsidR="00657ECF" w:rsidRPr="00ED7B1C">
        <w:rPr>
          <w:rFonts w:asciiTheme="minorBidi" w:hAnsiTheme="minorBidi" w:hint="cs"/>
          <w:sz w:val="32"/>
          <w:szCs w:val="32"/>
          <w:cs/>
        </w:rPr>
        <w:t>มุ่งไป</w:t>
      </w:r>
    </w:p>
    <w:p w:rsidR="00ED7B1C" w:rsidRDefault="00657ECF" w:rsidP="0087208A">
      <w:pPr>
        <w:ind w:firstLine="720"/>
        <w:rPr>
          <w:rFonts w:asciiTheme="minorBidi" w:hAnsiTheme="minorBidi"/>
          <w:sz w:val="32"/>
          <w:szCs w:val="32"/>
          <w:cs/>
        </w:rPr>
      </w:pPr>
      <w:r w:rsidRPr="00ED7B1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“จะเห็นได้ว่า</w:t>
      </w:r>
      <w:r w:rsidR="0009064F" w:rsidRPr="00ED7B1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ทั้ง 4 เทรนด์พูดถึงการ</w:t>
      </w:r>
      <w:r w:rsidRPr="00ED7B1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ดำเนินงานเป็นแพลตฟอร์ม ไม่เฉพาะคนซื้อกับคนขาย และพูดถึงทั้ง </w:t>
      </w:r>
      <w:r w:rsidRPr="00ED7B1C">
        <w:rPr>
          <w:rFonts w:asciiTheme="minorBidi" w:hAnsiTheme="minorBidi"/>
          <w:b/>
          <w:bCs/>
          <w:i/>
          <w:iCs/>
          <w:sz w:val="32"/>
          <w:szCs w:val="32"/>
        </w:rPr>
        <w:t xml:space="preserve">Ecosystem </w:t>
      </w:r>
      <w:r w:rsidRPr="00ED7B1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อาทิ ในภาคก่อสร้าง อาจรวมถึงคนออกแบบ คนให้บริการ แพลตฟอร์มที่ดีคือการทำเทคโนโลยี</w:t>
      </w:r>
      <w:r w:rsidR="0009064F" w:rsidRPr="00ED7B1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มาเพิ่มประสิทธิภาพ ลดเวลาในการทำงาน สร้างมูลค่า หากภาคธุรกิจ อุตสาหกรรม ภาคบริการ มองเห็นโอกาส</w:t>
      </w:r>
      <w:r w:rsidR="002E4EB7" w:rsidRPr="00ED7B1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ของ 4 เทรนด์นี้ </w:t>
      </w:r>
      <w:r w:rsidR="0009064F" w:rsidRPr="00ED7B1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และนำไปใช้ ก็จะช่วยฟื้นธุรกิจจากโควิด 19 ไปด้วยกัน”  </w:t>
      </w:r>
      <w:r w:rsidR="00ED7B1C">
        <w:rPr>
          <w:rFonts w:asciiTheme="minorBidi" w:hAnsiTheme="minorBidi" w:hint="cs"/>
          <w:sz w:val="32"/>
          <w:szCs w:val="32"/>
          <w:cs/>
        </w:rPr>
        <w:t>นายรุ่งโรจน์</w:t>
      </w:r>
      <w:r w:rsidR="00ED7B1C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3E1833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กล่าว</w:t>
      </w:r>
    </w:p>
    <w:p w:rsidR="00E06EAC" w:rsidRPr="00ED7B1C" w:rsidRDefault="0087208A" w:rsidP="00ED7B1C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ED7B1C">
        <w:rPr>
          <w:rFonts w:asciiTheme="minorBidi" w:hAnsiTheme="minorBidi" w:hint="cs"/>
          <w:sz w:val="32"/>
          <w:szCs w:val="32"/>
          <w:cs/>
        </w:rPr>
        <w:lastRenderedPageBreak/>
        <w:t>สำหรับเอสซีจี</w:t>
      </w:r>
      <w:r w:rsidR="00ED7B1C">
        <w:rPr>
          <w:rFonts w:asciiTheme="minorBidi" w:hAnsiTheme="minorBidi" w:hint="cs"/>
          <w:sz w:val="32"/>
          <w:szCs w:val="32"/>
          <w:cs/>
        </w:rPr>
        <w:t xml:space="preserve"> </w:t>
      </w:r>
      <w:r w:rsidRPr="00ED7B1C">
        <w:rPr>
          <w:rFonts w:asciiTheme="minorBidi" w:hAnsiTheme="minorBidi" w:hint="cs"/>
          <w:sz w:val="32"/>
          <w:szCs w:val="32"/>
          <w:cs/>
        </w:rPr>
        <w:t>ถือว่าได้รับผล</w:t>
      </w:r>
      <w:r w:rsidR="00ED7B1C">
        <w:rPr>
          <w:rFonts w:asciiTheme="minorBidi" w:hAnsiTheme="minorBidi" w:hint="cs"/>
          <w:sz w:val="32"/>
          <w:szCs w:val="32"/>
          <w:cs/>
        </w:rPr>
        <w:t xml:space="preserve">กระทบจากโควิด </w:t>
      </w:r>
      <w:r w:rsidR="00ED7B1C">
        <w:rPr>
          <w:rFonts w:asciiTheme="minorBidi" w:hAnsiTheme="minorBidi"/>
          <w:sz w:val="32"/>
          <w:szCs w:val="32"/>
        </w:rPr>
        <w:t>19</w:t>
      </w:r>
      <w:r w:rsidRPr="00ED7B1C">
        <w:rPr>
          <w:rFonts w:asciiTheme="minorBidi" w:hAnsiTheme="minorBidi" w:hint="cs"/>
          <w:sz w:val="32"/>
          <w:szCs w:val="32"/>
          <w:cs/>
        </w:rPr>
        <w:t xml:space="preserve"> ไม่มากเท่ากับอีกหลายธุรกิจที่กระทบตรง อย่างธุรกิจสายการบิน ท่องเที่ยว </w:t>
      </w:r>
      <w:r w:rsidR="0091119B" w:rsidRPr="00ED7B1C">
        <w:rPr>
          <w:rFonts w:asciiTheme="minorBidi" w:hAnsiTheme="minorBidi" w:hint="cs"/>
          <w:sz w:val="32"/>
          <w:szCs w:val="32"/>
          <w:cs/>
        </w:rPr>
        <w:t>นอกจากนี้</w:t>
      </w:r>
      <w:r w:rsidRPr="00ED7B1C">
        <w:rPr>
          <w:rFonts w:asciiTheme="minorBidi" w:hAnsiTheme="minorBidi" w:hint="cs"/>
          <w:sz w:val="32"/>
          <w:szCs w:val="32"/>
          <w:cs/>
        </w:rPr>
        <w:t>หากมองผลกระทบ</w:t>
      </w:r>
      <w:r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เชิงบวกทำให้เอสซีจี</w:t>
      </w:r>
      <w:r w:rsidRPr="004905D0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ปรับตัว</w:t>
      </w:r>
      <w:r w:rsidR="003E1833" w:rsidRPr="004905D0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ได้</w:t>
      </w:r>
      <w:r w:rsidRPr="004905D0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อย่างรวดเร็ว</w:t>
      </w:r>
      <w:r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โดยเฉพาะในธุรกิจค้าออนไลน์</w:t>
      </w:r>
      <w:r w:rsidRPr="004905D0">
        <w:rPr>
          <w:rFonts w:asciiTheme="minorBidi" w:hAnsiTheme="minorBidi"/>
          <w:color w:val="000000" w:themeColor="text1"/>
          <w:sz w:val="32"/>
          <w:szCs w:val="32"/>
          <w:cs/>
        </w:rPr>
        <w:t>สำหรับวัสดุก่อสร้าง และการนำ</w:t>
      </w:r>
      <w:r w:rsidR="0091119B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แพลตฟอร์มดิจิทัล</w:t>
      </w:r>
      <w:r w:rsidRPr="004905D0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4905D0">
        <w:rPr>
          <w:rFonts w:asciiTheme="minorBidi" w:hAnsiTheme="minorBidi"/>
          <w:color w:val="000000" w:themeColor="text1"/>
          <w:sz w:val="32"/>
          <w:szCs w:val="32"/>
          <w:cs/>
        </w:rPr>
        <w:t>มาใช้ในการ</w:t>
      </w:r>
      <w:r w:rsidRPr="00ED7B1C">
        <w:rPr>
          <w:rFonts w:asciiTheme="minorBidi" w:hAnsiTheme="minorBidi"/>
          <w:sz w:val="32"/>
          <w:szCs w:val="32"/>
          <w:cs/>
        </w:rPr>
        <w:t>ทำการตลาด การกระจาย</w:t>
      </w:r>
      <w:r w:rsidRPr="00ED7B1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E06EAC" w:rsidRPr="00ED7B1C">
        <w:rPr>
          <w:rFonts w:asciiTheme="minorBidi" w:hAnsiTheme="minorBidi"/>
          <w:sz w:val="32"/>
          <w:szCs w:val="32"/>
          <w:cs/>
        </w:rPr>
        <w:t>จำหน่าย และการขนส่ง</w:t>
      </w:r>
      <w:r w:rsidRPr="00ED7B1C">
        <w:rPr>
          <w:rFonts w:asciiTheme="minorBidi" w:hAnsiTheme="minorBidi" w:cs="Cordia New"/>
          <w:i/>
          <w:iCs/>
          <w:sz w:val="32"/>
          <w:szCs w:val="32"/>
          <w:cs/>
        </w:rPr>
        <w:t xml:space="preserve"> </w:t>
      </w:r>
      <w:r w:rsidRPr="00ED7B1C">
        <w:rPr>
          <w:rFonts w:asciiTheme="minorBidi" w:hAnsiTheme="minorBidi" w:hint="cs"/>
          <w:sz w:val="32"/>
          <w:szCs w:val="32"/>
          <w:cs/>
        </w:rPr>
        <w:t xml:space="preserve">รวมถึงการคำนึงถึงเรื่องการก่อสร้างสีเขียว และระบบ </w:t>
      </w:r>
      <w:r w:rsidR="00E06EAC" w:rsidRPr="00ED7B1C">
        <w:rPr>
          <w:rFonts w:asciiTheme="minorBidi" w:hAnsiTheme="minorBidi"/>
          <w:sz w:val="32"/>
          <w:szCs w:val="32"/>
        </w:rPr>
        <w:t>modular construction</w:t>
      </w:r>
      <w:r w:rsidRPr="00ED7B1C">
        <w:rPr>
          <w:rFonts w:asciiTheme="minorBidi" w:hAnsiTheme="minorBidi" w:hint="cs"/>
          <w:sz w:val="32"/>
          <w:szCs w:val="32"/>
          <w:cs/>
        </w:rPr>
        <w:t xml:space="preserve"> เพื่อลดเวลาการก่อสร้าง </w:t>
      </w:r>
    </w:p>
    <w:p w:rsidR="0091119B" w:rsidRPr="00ED7B1C" w:rsidRDefault="0087208A" w:rsidP="00ED7B1C">
      <w:pPr>
        <w:jc w:val="thaiDistribute"/>
        <w:rPr>
          <w:rFonts w:asciiTheme="minorBidi" w:hAnsiTheme="minorBidi"/>
          <w:sz w:val="32"/>
          <w:szCs w:val="32"/>
        </w:rPr>
      </w:pPr>
      <w:r w:rsidRPr="00ED7B1C">
        <w:rPr>
          <w:rFonts w:asciiTheme="minorBidi" w:hAnsiTheme="minorBidi" w:hint="cs"/>
          <w:sz w:val="32"/>
          <w:szCs w:val="32"/>
          <w:cs/>
        </w:rPr>
        <w:tab/>
      </w:r>
      <w:r w:rsidR="00ED7B1C">
        <w:rPr>
          <w:rFonts w:asciiTheme="minorBidi" w:hAnsiTheme="minorBidi" w:hint="cs"/>
          <w:sz w:val="32"/>
          <w:szCs w:val="32"/>
          <w:cs/>
        </w:rPr>
        <w:t xml:space="preserve">ผลกระทบของโควิด </w:t>
      </w:r>
      <w:r w:rsidR="00ED7B1C">
        <w:rPr>
          <w:rFonts w:asciiTheme="minorBidi" w:hAnsiTheme="minorBidi"/>
          <w:sz w:val="32"/>
          <w:szCs w:val="32"/>
        </w:rPr>
        <w:t xml:space="preserve">19 </w:t>
      </w:r>
      <w:r w:rsidR="00ED7B1C">
        <w:rPr>
          <w:rFonts w:asciiTheme="minorBidi" w:hAnsiTheme="minorBidi" w:hint="cs"/>
          <w:sz w:val="32"/>
          <w:szCs w:val="32"/>
          <w:cs/>
        </w:rPr>
        <w:t>ทำให้เอสซีจี</w:t>
      </w:r>
      <w:r w:rsidR="00ED7B1C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มี</w:t>
      </w:r>
      <w:r w:rsidR="003E1833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การ</w:t>
      </w:r>
      <w:r w:rsidR="00ED7B1C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ทบทวน</w:t>
      </w:r>
      <w:r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แผนการดำเนินงาน</w:t>
      </w:r>
      <w:r w:rsidR="00ED7B1C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ใหม่และมีการ</w:t>
      </w:r>
      <w:r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Pr="004905D0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“</w:t>
      </w:r>
      <w:r w:rsidR="00ED7B1C" w:rsidRPr="004905D0">
        <w:rPr>
          <w:rFonts w:asciiTheme="minorBidi" w:hAnsiTheme="minorBidi"/>
          <w:b/>
          <w:bCs/>
          <w:color w:val="000000" w:themeColor="text1"/>
          <w:sz w:val="32"/>
          <w:szCs w:val="32"/>
        </w:rPr>
        <w:t>set zero</w:t>
      </w:r>
      <w:r w:rsidR="00ED7B1C" w:rsidRPr="004905D0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”</w:t>
      </w:r>
      <w:r w:rsidR="00683FB9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ED7B1C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เพื่อ</w:t>
      </w:r>
      <w:r w:rsidR="00683FB9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พิจารณาการลงทุนใหม่ จัดอันดับความสำคัญใหม่ว่าแผนเดิมยังเหมาะต่อสถานการณ์ในปัจจุ</w:t>
      </w:r>
      <w:r w:rsidR="00ED7B1C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บันหรือหลังโควิด </w:t>
      </w:r>
      <w:r w:rsidR="00ED7B1C" w:rsidRPr="004905D0">
        <w:rPr>
          <w:rFonts w:asciiTheme="minorBidi" w:hAnsiTheme="minorBidi"/>
          <w:color w:val="000000" w:themeColor="text1"/>
          <w:sz w:val="32"/>
          <w:szCs w:val="32"/>
        </w:rPr>
        <w:t>19</w:t>
      </w:r>
      <w:r w:rsidR="0091119B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683FB9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หรือไม่ ขณะที่</w:t>
      </w:r>
      <w:r w:rsidR="00E06EAC" w:rsidRPr="004905D0">
        <w:rPr>
          <w:rFonts w:asciiTheme="minorBidi" w:hAnsiTheme="minorBidi"/>
          <w:color w:val="000000" w:themeColor="text1"/>
          <w:sz w:val="32"/>
          <w:szCs w:val="32"/>
          <w:cs/>
        </w:rPr>
        <w:t>ผลพลอยได้ที่สำคัญ</w:t>
      </w:r>
      <w:r w:rsidR="00683FB9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จากวิกฤติทำให้เห็นควา</w:t>
      </w:r>
      <w:r w:rsidR="0091119B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มเป็นผู้นำของผู้บริหารเอสซีจี</w:t>
      </w:r>
      <w:r w:rsidR="00683FB9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หลายคน รวมถึงการปรับกระบวนการทำงานนอกสำนักงาน  (</w:t>
      </w:r>
      <w:r w:rsidR="00683FB9" w:rsidRPr="004905D0">
        <w:rPr>
          <w:rFonts w:asciiTheme="minorBidi" w:hAnsiTheme="minorBidi"/>
          <w:color w:val="000000" w:themeColor="text1"/>
          <w:sz w:val="32"/>
          <w:szCs w:val="32"/>
        </w:rPr>
        <w:t>Hybrid</w:t>
      </w:r>
      <w:r w:rsidR="00683FB9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683FB9" w:rsidRPr="004905D0">
        <w:rPr>
          <w:rFonts w:asciiTheme="minorBidi" w:hAnsiTheme="minorBidi"/>
          <w:color w:val="000000" w:themeColor="text1"/>
          <w:sz w:val="32"/>
          <w:szCs w:val="32"/>
        </w:rPr>
        <w:t xml:space="preserve"> Workplace</w:t>
      </w:r>
      <w:r w:rsidR="00683FB9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)</w:t>
      </w:r>
      <w:r w:rsidR="0091119B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ซึ่งจะเป็นส่วนหนึ่งของแนวทาง</w:t>
      </w:r>
      <w:r w:rsidR="00683FB9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การทำงานในอนาคต</w:t>
      </w:r>
      <w:r w:rsidR="0091119B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CB0F35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ขณะที่ผลกระทบทางลบจากโควิด </w:t>
      </w:r>
      <w:r w:rsidR="00CB0F35" w:rsidRPr="004905D0">
        <w:rPr>
          <w:rFonts w:asciiTheme="minorBidi" w:hAnsiTheme="minorBidi"/>
          <w:color w:val="000000" w:themeColor="text1"/>
          <w:sz w:val="32"/>
          <w:szCs w:val="32"/>
        </w:rPr>
        <w:t>19</w:t>
      </w:r>
      <w:r w:rsidR="00683FB9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ทำให้โอกาสการลงทุนในอาเซียนต้องช้าออกไป จากข้อจำกัดในการเดินทาง ทำให้การทำงานเป็นทีมในฐานการผลิตแต่ละประเทศทำได้ไม่ง่าย </w:t>
      </w:r>
    </w:p>
    <w:p w:rsidR="00E06EAC" w:rsidRPr="00ED7B1C" w:rsidRDefault="0091119B" w:rsidP="00CB0F35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ED7B1C">
        <w:rPr>
          <w:rFonts w:asciiTheme="minorBidi" w:hAnsiTheme="minorBidi" w:hint="cs"/>
          <w:sz w:val="32"/>
          <w:szCs w:val="32"/>
          <w:cs/>
        </w:rPr>
        <w:t>อย่างไรก็ตาม</w:t>
      </w:r>
      <w:r w:rsidR="00CB0F35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683FB9" w:rsidRPr="00ED7B1C">
        <w:rPr>
          <w:rFonts w:asciiTheme="minorBidi" w:hAnsiTheme="minorBidi" w:hint="cs"/>
          <w:sz w:val="32"/>
          <w:szCs w:val="32"/>
          <w:cs/>
        </w:rPr>
        <w:t>ในวิกฤติก็ยังมีโอกาสอยู่เสมอ</w:t>
      </w:r>
      <w:r w:rsidR="00683FB9" w:rsidRPr="009279FE">
        <w:rPr>
          <w:rFonts w:asciiTheme="minorBidi" w:hAnsiTheme="minorBidi" w:hint="cs"/>
          <w:color w:val="FF0000"/>
          <w:sz w:val="32"/>
          <w:szCs w:val="32"/>
          <w:cs/>
        </w:rPr>
        <w:t xml:space="preserve"> </w:t>
      </w:r>
      <w:r w:rsidR="009279FE" w:rsidRPr="009279FE">
        <w:rPr>
          <w:rFonts w:asciiTheme="minorBidi" w:hAnsiTheme="minorBidi" w:cs="Cordia New"/>
          <w:color w:val="FF0000"/>
          <w:sz w:val="32"/>
          <w:szCs w:val="32"/>
          <w:cs/>
        </w:rPr>
        <w:t xml:space="preserve"> </w:t>
      </w:r>
      <w:r w:rsidR="009279FE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ที่เอสซีจี ได้นำมาใช้</w:t>
      </w:r>
      <w:r w:rsidRPr="004905D0">
        <w:rPr>
          <w:rFonts w:asciiTheme="minorBidi" w:hAnsiTheme="minorBidi"/>
          <w:color w:val="000000" w:themeColor="text1"/>
          <w:sz w:val="32"/>
          <w:szCs w:val="32"/>
          <w:cs/>
        </w:rPr>
        <w:t>ปรับตั</w:t>
      </w:r>
      <w:r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วเพื่อสร้างความยั่งยืนให้ธุรกิจ </w:t>
      </w:r>
      <w:r w:rsidR="00683FB9" w:rsidRPr="004905D0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683FB9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อาทิ </w:t>
      </w:r>
      <w:r w:rsidR="009279FE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E06EAC" w:rsidRPr="004905D0">
        <w:rPr>
          <w:rFonts w:asciiTheme="minorBidi" w:hAnsiTheme="minorBidi"/>
          <w:color w:val="000000" w:themeColor="text1"/>
          <w:sz w:val="32"/>
          <w:szCs w:val="32"/>
          <w:cs/>
        </w:rPr>
        <w:t>การนำ</w:t>
      </w:r>
      <w:r w:rsidR="00683FB9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เทคโนโลยี</w:t>
      </w:r>
      <w:r w:rsidR="00E06EAC" w:rsidRPr="004905D0">
        <w:rPr>
          <w:rFonts w:asciiTheme="minorBidi" w:hAnsiTheme="minorBidi"/>
          <w:color w:val="000000" w:themeColor="text1"/>
          <w:sz w:val="32"/>
          <w:szCs w:val="32"/>
          <w:cs/>
        </w:rPr>
        <w:t>มาใช้ในการบริหารจัดการ</w:t>
      </w:r>
      <w:r w:rsidR="00683FB9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ซัพพลายเชน</w:t>
      </w:r>
      <w:r w:rsidR="009279FE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การ</w:t>
      </w:r>
      <w:r w:rsidR="00E06EAC" w:rsidRPr="004905D0">
        <w:rPr>
          <w:rFonts w:asciiTheme="minorBidi" w:hAnsiTheme="minorBidi"/>
          <w:color w:val="000000" w:themeColor="text1"/>
          <w:sz w:val="32"/>
          <w:szCs w:val="32"/>
          <w:cs/>
        </w:rPr>
        <w:t>เข้าถึงลูกค้า</w:t>
      </w:r>
      <w:r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683FB9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รวมถึง</w:t>
      </w:r>
      <w:r w:rsidR="00E06EAC" w:rsidRPr="004905D0">
        <w:rPr>
          <w:rFonts w:asciiTheme="minorBidi" w:hAnsiTheme="minorBidi"/>
          <w:color w:val="000000" w:themeColor="text1"/>
          <w:sz w:val="32"/>
          <w:szCs w:val="32"/>
          <w:cs/>
        </w:rPr>
        <w:t>ก</w:t>
      </w:r>
      <w:r w:rsidR="00683FB9" w:rsidRPr="004905D0">
        <w:rPr>
          <w:rFonts w:asciiTheme="minorBidi" w:hAnsiTheme="minorBidi"/>
          <w:color w:val="000000" w:themeColor="text1"/>
          <w:sz w:val="32"/>
          <w:szCs w:val="32"/>
          <w:cs/>
        </w:rPr>
        <w:t>าร</w:t>
      </w:r>
      <w:r w:rsidR="009279FE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พัฒนาสินค้าบริการเพื่อชีวิต</w:t>
      </w:r>
      <w:r w:rsidR="00683FB9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ความเป็นอยู่ที่ดีขึ้น</w:t>
      </w:r>
      <w:r w:rsidR="009279FE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ของลูกค้า</w:t>
      </w:r>
      <w:r w:rsidR="00683FB9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(</w:t>
      </w:r>
      <w:r w:rsidR="00E06EAC" w:rsidRPr="004905D0">
        <w:rPr>
          <w:rFonts w:asciiTheme="minorBidi" w:hAnsiTheme="minorBidi"/>
          <w:color w:val="000000" w:themeColor="text1"/>
          <w:sz w:val="32"/>
          <w:szCs w:val="32"/>
        </w:rPr>
        <w:t>well</w:t>
      </w:r>
      <w:r w:rsidR="00E06EAC" w:rsidRPr="004905D0">
        <w:rPr>
          <w:rFonts w:asciiTheme="minorBidi" w:hAnsiTheme="minorBidi" w:cs="Cordia New"/>
          <w:color w:val="000000" w:themeColor="text1"/>
          <w:sz w:val="32"/>
          <w:szCs w:val="32"/>
          <w:cs/>
        </w:rPr>
        <w:t>-</w:t>
      </w:r>
      <w:r w:rsidR="00E06EAC" w:rsidRPr="004905D0">
        <w:rPr>
          <w:rFonts w:asciiTheme="minorBidi" w:hAnsiTheme="minorBidi"/>
          <w:color w:val="000000" w:themeColor="text1"/>
          <w:sz w:val="32"/>
          <w:szCs w:val="32"/>
        </w:rPr>
        <w:t>being</w:t>
      </w:r>
      <w:r w:rsidR="00683FB9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) </w:t>
      </w:r>
      <w:r w:rsidR="00E06EAC" w:rsidRPr="004905D0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683FB9" w:rsidRPr="004905D0">
        <w:rPr>
          <w:rFonts w:asciiTheme="minorBidi" w:hAnsiTheme="minorBidi"/>
          <w:color w:val="000000" w:themeColor="text1"/>
          <w:sz w:val="32"/>
          <w:szCs w:val="32"/>
          <w:cs/>
        </w:rPr>
        <w:t>อีกตัวอ</w:t>
      </w:r>
      <w:r w:rsidR="00CB0F35" w:rsidRPr="004905D0">
        <w:rPr>
          <w:rFonts w:asciiTheme="minorBidi" w:hAnsiTheme="minorBidi"/>
          <w:color w:val="000000" w:themeColor="text1"/>
          <w:sz w:val="32"/>
          <w:szCs w:val="32"/>
          <w:cs/>
        </w:rPr>
        <w:t>ย่างที่</w:t>
      </w:r>
      <w:r w:rsidR="009279FE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เ</w:t>
      </w:r>
      <w:r w:rsidR="00CB0F35" w:rsidRPr="004905D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ป็นความสำเร็จช่วงโควิด </w:t>
      </w:r>
      <w:r w:rsidR="00CB0F35" w:rsidRPr="004905D0">
        <w:rPr>
          <w:rFonts w:asciiTheme="minorBidi" w:hAnsiTheme="minorBidi"/>
          <w:color w:val="000000" w:themeColor="text1"/>
          <w:sz w:val="32"/>
          <w:szCs w:val="32"/>
        </w:rPr>
        <w:t>19</w:t>
      </w:r>
      <w:r w:rsidR="00683FB9" w:rsidRPr="004905D0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คือ</w:t>
      </w:r>
      <w:r w:rsidR="009279FE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E06EAC" w:rsidRPr="004905D0">
        <w:rPr>
          <w:rFonts w:asciiTheme="minorBidi" w:hAnsiTheme="minorBidi"/>
          <w:color w:val="000000" w:themeColor="text1"/>
          <w:sz w:val="32"/>
          <w:szCs w:val="32"/>
          <w:cs/>
        </w:rPr>
        <w:t>การ</w:t>
      </w:r>
      <w:r w:rsidR="00D757B4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นำธุรกิจบรรจุภัณฑ์ (</w:t>
      </w:r>
      <w:r w:rsidR="00D757B4" w:rsidRPr="004905D0">
        <w:rPr>
          <w:rFonts w:asciiTheme="minorBidi" w:hAnsiTheme="minorBidi"/>
          <w:color w:val="000000" w:themeColor="text1"/>
          <w:sz w:val="32"/>
          <w:szCs w:val="32"/>
        </w:rPr>
        <w:t>SCGP</w:t>
      </w:r>
      <w:r w:rsidR="00D757B4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) เข้าจดทะเบียนในตลาดหลักทรัพย์</w:t>
      </w:r>
      <w:r w:rsidR="009279FE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ฯ</w:t>
      </w:r>
      <w:r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9279FE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เพื่อ</w:t>
      </w:r>
      <w:r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ปลดล็อก</w:t>
      </w:r>
      <w:r w:rsidR="00D757B4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สร้างการเติบโตในอาเซียน </w:t>
      </w:r>
      <w:r w:rsidR="00D757B4" w:rsidRPr="004905D0">
        <w:rPr>
          <w:rFonts w:asciiTheme="minorBidi" w:hAnsiTheme="minorBidi"/>
          <w:color w:val="000000" w:themeColor="text1"/>
          <w:sz w:val="32"/>
          <w:szCs w:val="32"/>
          <w:cs/>
        </w:rPr>
        <w:t>ซ</w:t>
      </w:r>
      <w:r w:rsidR="00D757B4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ึ่งเป็น</w:t>
      </w:r>
      <w:r w:rsidR="00E06EAC" w:rsidRPr="004905D0">
        <w:rPr>
          <w:rFonts w:asciiTheme="minorBidi" w:hAnsiTheme="minorBidi"/>
          <w:color w:val="000000" w:themeColor="text1"/>
          <w:sz w:val="32"/>
          <w:szCs w:val="32"/>
          <w:cs/>
        </w:rPr>
        <w:t>บทเรียนสำคัญในการศึกษาการปรับโครงสร้างของธุรกิจ</w:t>
      </w:r>
      <w:r w:rsidR="00D757B4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>เคมีภัณฑ์ให้เติบโตในอนาคต</w:t>
      </w:r>
      <w:r w:rsidR="00CB0F35" w:rsidRPr="004905D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</w:p>
    <w:p w:rsidR="00D757B4" w:rsidRPr="00ED7B1C" w:rsidRDefault="00D757B4" w:rsidP="00CB0F35">
      <w:pPr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ED7B1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“</w:t>
      </w:r>
      <w:r w:rsidR="006410AD" w:rsidRPr="00ED7B1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โควิดเหมือน</w:t>
      </w:r>
      <w:r w:rsidR="00CB0F35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เ</w:t>
      </w:r>
      <w:r w:rsidR="006410AD" w:rsidRPr="00ED7B1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ราป่วยเป็นโรคร้ายแรง แต่เราผ่านไปได้แม้จะเจ็บหนัก คำถามคือหลังจากเรารอดมาได้ เราจะยังคงใช้ชีวิตแบบเดิมไหม การกิน การออกกำลังกาย การดูแลตัวเอง หรือเราจะปรับการใช้ชีวิตให้ต่างจากการใช้ชีวิตแบบเดิมก่อนเกิดโควิด ใช้วิกฤตินี้เป็นโอกาส สร้างความเข้มแข็ง ทำให้เกิดความเจริญก้าวหน้าได้”</w:t>
      </w:r>
      <w:r w:rsidR="006410AD" w:rsidRPr="00ED7B1C">
        <w:rPr>
          <w:rFonts w:asciiTheme="minorBidi" w:hAnsiTheme="minorBidi" w:hint="cs"/>
          <w:i/>
          <w:iCs/>
          <w:sz w:val="32"/>
          <w:szCs w:val="32"/>
          <w:cs/>
        </w:rPr>
        <w:t xml:space="preserve"> </w:t>
      </w:r>
      <w:r w:rsidR="0091119B" w:rsidRPr="00ED7B1C">
        <w:rPr>
          <w:rFonts w:asciiTheme="minorBidi" w:hAnsiTheme="minorBidi" w:hint="cs"/>
          <w:i/>
          <w:iCs/>
          <w:sz w:val="32"/>
          <w:szCs w:val="32"/>
          <w:cs/>
        </w:rPr>
        <w:t xml:space="preserve"> </w:t>
      </w:r>
      <w:r w:rsidR="0091119B" w:rsidRPr="00ED7B1C">
        <w:rPr>
          <w:rFonts w:asciiTheme="minorBidi" w:hAnsiTheme="minorBidi" w:hint="cs"/>
          <w:sz w:val="32"/>
          <w:szCs w:val="32"/>
          <w:cs/>
        </w:rPr>
        <w:t xml:space="preserve">กรรมการผู้จัดการใหญ่ เอสซีจี </w:t>
      </w:r>
      <w:r w:rsidR="00CB0F35">
        <w:rPr>
          <w:rFonts w:asciiTheme="minorBidi" w:hAnsiTheme="minorBidi" w:hint="cs"/>
          <w:sz w:val="32"/>
          <w:szCs w:val="32"/>
          <w:cs/>
        </w:rPr>
        <w:t>กล่าว</w:t>
      </w:r>
      <w:r w:rsidR="0091119B" w:rsidRPr="00ED7B1C">
        <w:rPr>
          <w:rFonts w:asciiTheme="minorBidi" w:hAnsiTheme="minorBidi" w:hint="cs"/>
          <w:sz w:val="32"/>
          <w:szCs w:val="32"/>
          <w:cs/>
        </w:rPr>
        <w:t>ทิ้งท้าย</w:t>
      </w:r>
    </w:p>
    <w:p w:rsidR="00E06EAC" w:rsidRDefault="00E06EAC" w:rsidP="00E06EAC">
      <w:pPr>
        <w:rPr>
          <w:rFonts w:asciiTheme="minorBidi" w:hAnsiTheme="minorBidi"/>
          <w:sz w:val="32"/>
          <w:szCs w:val="32"/>
        </w:rPr>
      </w:pPr>
    </w:p>
    <w:p w:rsidR="00CB0F35" w:rsidRDefault="00CB0F35" w:rsidP="00E06EAC">
      <w:pPr>
        <w:rPr>
          <w:rFonts w:asciiTheme="minorBidi" w:hAnsiTheme="minorBidi"/>
          <w:sz w:val="32"/>
          <w:szCs w:val="32"/>
        </w:rPr>
      </w:pPr>
    </w:p>
    <w:p w:rsidR="00CB0F35" w:rsidRPr="00ED7B1C" w:rsidRDefault="00CB0F35" w:rsidP="00CB0F35">
      <w:pPr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--------------------------------------------------------------------------------</w:t>
      </w:r>
    </w:p>
    <w:p w:rsidR="00EC364B" w:rsidRPr="00ED7B1C" w:rsidRDefault="00EC364B">
      <w:pPr>
        <w:rPr>
          <w:sz w:val="32"/>
          <w:szCs w:val="32"/>
        </w:rPr>
      </w:pPr>
    </w:p>
    <w:sectPr w:rsidR="00EC364B" w:rsidRPr="00ED7B1C" w:rsidSect="00ED7B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AF8" w:rsidRDefault="00543AF8">
      <w:pPr>
        <w:spacing w:after="0" w:line="240" w:lineRule="auto"/>
      </w:pPr>
      <w:r>
        <w:separator/>
      </w:r>
    </w:p>
  </w:endnote>
  <w:endnote w:type="continuationSeparator" w:id="0">
    <w:p w:rsidR="00543AF8" w:rsidRDefault="00543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833" w:rsidRDefault="003E18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833" w:rsidRDefault="003E183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833" w:rsidRDefault="003E18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AF8" w:rsidRDefault="00543AF8">
      <w:pPr>
        <w:spacing w:after="0" w:line="240" w:lineRule="auto"/>
      </w:pPr>
      <w:r>
        <w:separator/>
      </w:r>
    </w:p>
  </w:footnote>
  <w:footnote w:type="continuationSeparator" w:id="0">
    <w:p w:rsidR="00543AF8" w:rsidRDefault="00543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833" w:rsidRDefault="003E18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833" w:rsidRDefault="003E183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833" w:rsidRDefault="003E183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EAC"/>
    <w:rsid w:val="0009064F"/>
    <w:rsid w:val="001143CD"/>
    <w:rsid w:val="0019665F"/>
    <w:rsid w:val="00257619"/>
    <w:rsid w:val="002E4EB7"/>
    <w:rsid w:val="003E1833"/>
    <w:rsid w:val="003E5007"/>
    <w:rsid w:val="00450B1B"/>
    <w:rsid w:val="004836BC"/>
    <w:rsid w:val="004905D0"/>
    <w:rsid w:val="005150F8"/>
    <w:rsid w:val="005234E6"/>
    <w:rsid w:val="00543AF8"/>
    <w:rsid w:val="005C64E7"/>
    <w:rsid w:val="005F4DE6"/>
    <w:rsid w:val="006410AD"/>
    <w:rsid w:val="00657ECF"/>
    <w:rsid w:val="00683FB9"/>
    <w:rsid w:val="0087208A"/>
    <w:rsid w:val="0091119B"/>
    <w:rsid w:val="009279FE"/>
    <w:rsid w:val="00A57E99"/>
    <w:rsid w:val="00A91E45"/>
    <w:rsid w:val="00AB03A9"/>
    <w:rsid w:val="00B74E2D"/>
    <w:rsid w:val="00B865C4"/>
    <w:rsid w:val="00BD7A0A"/>
    <w:rsid w:val="00CB0F35"/>
    <w:rsid w:val="00CE162D"/>
    <w:rsid w:val="00D757B4"/>
    <w:rsid w:val="00E06EAC"/>
    <w:rsid w:val="00E632B8"/>
    <w:rsid w:val="00EC364B"/>
    <w:rsid w:val="00EC5D53"/>
    <w:rsid w:val="00ED7B1C"/>
    <w:rsid w:val="00F85007"/>
    <w:rsid w:val="00FD2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D5F1"/>
  <w15:docId w15:val="{D248851E-22C8-4B61-A259-CAA222E5B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6EA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6EAC"/>
  </w:style>
  <w:style w:type="paragraph" w:styleId="Footer">
    <w:name w:val="footer"/>
    <w:basedOn w:val="Normal"/>
    <w:link w:val="FooterChar"/>
    <w:uiPriority w:val="99"/>
    <w:unhideWhenUsed/>
    <w:rsid w:val="00E06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6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cid:image002.png@01D76426.8377A470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Wikarnda Mutitanont</cp:lastModifiedBy>
  <cp:revision>2</cp:revision>
  <dcterms:created xsi:type="dcterms:W3CDTF">2021-09-30T08:01:00Z</dcterms:created>
  <dcterms:modified xsi:type="dcterms:W3CDTF">2021-09-30T08:01:00Z</dcterms:modified>
</cp:coreProperties>
</file>